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CCA" w:rsidRDefault="00B00CCA">
      <w:pPr>
        <w:spacing w:after="0" w:line="100" w:lineRule="atLeas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6"/>
        <w:gridCol w:w="7685"/>
      </w:tblGrid>
      <w:tr w:rsidR="005C392A">
        <w:tc>
          <w:tcPr>
            <w:tcW w:w="3226" w:type="dxa"/>
            <w:shd w:val="clear" w:color="auto" w:fill="auto"/>
          </w:tcPr>
          <w:p w:rsidR="005C392A" w:rsidRDefault="008E2DF9">
            <w:pPr>
              <w:spacing w:after="0" w:line="100" w:lineRule="atLeast"/>
              <w:rPr>
                <w:b/>
                <w:sz w:val="40"/>
                <w:szCs w:val="4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4.8pt;height:135.95pt" filled="t">
                  <v:fill color2="black"/>
                  <v:imagedata r:id="rId4" o:title=""/>
                </v:shape>
              </w:pict>
            </w:r>
          </w:p>
        </w:tc>
        <w:tc>
          <w:tcPr>
            <w:tcW w:w="7685" w:type="dxa"/>
            <w:shd w:val="clear" w:color="auto" w:fill="auto"/>
          </w:tcPr>
          <w:p w:rsidR="005C392A" w:rsidRPr="004824A2" w:rsidRDefault="005C392A">
            <w:pPr>
              <w:spacing w:after="0" w:line="100" w:lineRule="atLeast"/>
              <w:jc w:val="center"/>
              <w:rPr>
                <w:b/>
                <w:sz w:val="48"/>
                <w:szCs w:val="48"/>
              </w:rPr>
            </w:pPr>
            <w:r w:rsidRPr="004824A2">
              <w:rPr>
                <w:b/>
                <w:sz w:val="48"/>
                <w:szCs w:val="48"/>
              </w:rPr>
              <w:t>Prochaine conférence</w:t>
            </w:r>
          </w:p>
          <w:p w:rsidR="005C392A" w:rsidRPr="004824A2" w:rsidRDefault="005C392A">
            <w:pPr>
              <w:spacing w:after="0" w:line="100" w:lineRule="atLeast"/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72175D" w:rsidRPr="004824A2" w:rsidRDefault="0072175D" w:rsidP="00FB0BA4">
            <w:pPr>
              <w:spacing w:after="0" w:line="100" w:lineRule="atLeast"/>
              <w:rPr>
                <w:b/>
                <w:sz w:val="96"/>
                <w:szCs w:val="96"/>
                <w:u w:val="single"/>
              </w:rPr>
            </w:pPr>
            <w:r w:rsidRPr="004824A2">
              <w:rPr>
                <w:b/>
                <w:sz w:val="96"/>
                <w:szCs w:val="96"/>
                <w:u w:val="single"/>
              </w:rPr>
              <w:t>Mercredi 27 mars</w:t>
            </w:r>
          </w:p>
          <w:p w:rsidR="005C392A" w:rsidRPr="004824A2" w:rsidRDefault="008010C5" w:rsidP="00FB0BA4">
            <w:pPr>
              <w:spacing w:after="0" w:line="100" w:lineRule="atLeast"/>
            </w:pPr>
            <w:r w:rsidRPr="004824A2">
              <w:rPr>
                <w:b/>
                <w:sz w:val="72"/>
                <w:szCs w:val="72"/>
              </w:rPr>
              <w:t xml:space="preserve"> </w:t>
            </w:r>
            <w:r w:rsidR="0072175D" w:rsidRPr="004824A2">
              <w:rPr>
                <w:b/>
                <w:sz w:val="72"/>
                <w:szCs w:val="72"/>
              </w:rPr>
              <w:t xml:space="preserve">            </w:t>
            </w:r>
            <w:r w:rsidR="00FB0BA4" w:rsidRPr="004824A2">
              <w:rPr>
                <w:b/>
                <w:sz w:val="72"/>
                <w:szCs w:val="72"/>
              </w:rPr>
              <w:t>(20H30)</w:t>
            </w:r>
          </w:p>
        </w:tc>
      </w:tr>
      <w:tr w:rsidR="005C392A">
        <w:tc>
          <w:tcPr>
            <w:tcW w:w="3226" w:type="dxa"/>
            <w:shd w:val="clear" w:color="auto" w:fill="auto"/>
          </w:tcPr>
          <w:p w:rsidR="005C392A" w:rsidRDefault="005C392A">
            <w:pPr>
              <w:spacing w:after="0" w:line="100" w:lineRule="atLeast"/>
              <w:rPr>
                <w:sz w:val="6"/>
                <w:szCs w:val="6"/>
              </w:rPr>
            </w:pPr>
          </w:p>
        </w:tc>
        <w:tc>
          <w:tcPr>
            <w:tcW w:w="7685" w:type="dxa"/>
            <w:shd w:val="clear" w:color="auto" w:fill="auto"/>
          </w:tcPr>
          <w:p w:rsidR="005C392A" w:rsidRDefault="005C392A">
            <w:pPr>
              <w:spacing w:after="0" w:line="100" w:lineRule="atLeast"/>
              <w:rPr>
                <w:sz w:val="6"/>
                <w:szCs w:val="6"/>
              </w:rPr>
            </w:pPr>
          </w:p>
        </w:tc>
      </w:tr>
      <w:tr w:rsidR="0072175D">
        <w:tc>
          <w:tcPr>
            <w:tcW w:w="3226" w:type="dxa"/>
            <w:shd w:val="clear" w:color="auto" w:fill="auto"/>
          </w:tcPr>
          <w:p w:rsidR="0072175D" w:rsidRDefault="0072175D">
            <w:pPr>
              <w:spacing w:after="0" w:line="100" w:lineRule="atLeast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  <w:t xml:space="preserve">  </w:t>
            </w:r>
          </w:p>
        </w:tc>
        <w:tc>
          <w:tcPr>
            <w:tcW w:w="7685" w:type="dxa"/>
            <w:shd w:val="clear" w:color="auto" w:fill="auto"/>
          </w:tcPr>
          <w:p w:rsidR="0072175D" w:rsidRDefault="0072175D">
            <w:pPr>
              <w:spacing w:after="0" w:line="100" w:lineRule="atLeast"/>
              <w:rPr>
                <w:sz w:val="6"/>
                <w:szCs w:val="6"/>
              </w:rPr>
            </w:pPr>
          </w:p>
        </w:tc>
      </w:tr>
    </w:tbl>
    <w:p w:rsidR="0072175D" w:rsidRDefault="0072175D" w:rsidP="00FB0BA4">
      <w:pPr>
        <w:spacing w:after="0"/>
        <w:ind w:firstLine="708"/>
        <w:rPr>
          <w:b/>
          <w:sz w:val="48"/>
          <w:szCs w:val="48"/>
        </w:rPr>
      </w:pPr>
    </w:p>
    <w:p w:rsidR="005C392A" w:rsidRPr="00C53545" w:rsidRDefault="00C62CBC" w:rsidP="00FB0BA4">
      <w:pPr>
        <w:spacing w:after="0"/>
        <w:ind w:firstLine="708"/>
        <w:rPr>
          <w:b/>
          <w:sz w:val="48"/>
          <w:szCs w:val="48"/>
        </w:rPr>
      </w:pPr>
      <w:proofErr w:type="gramStart"/>
      <w:r w:rsidRPr="00C53545">
        <w:rPr>
          <w:b/>
          <w:sz w:val="48"/>
          <w:szCs w:val="48"/>
        </w:rPr>
        <w:t>à</w:t>
      </w:r>
      <w:proofErr w:type="gramEnd"/>
      <w:r w:rsidRPr="00C53545">
        <w:rPr>
          <w:b/>
          <w:sz w:val="48"/>
          <w:szCs w:val="48"/>
        </w:rPr>
        <w:t xml:space="preserve"> l’Espace paroissial</w:t>
      </w:r>
      <w:r w:rsidR="00FB0BA4">
        <w:rPr>
          <w:b/>
          <w:sz w:val="48"/>
          <w:szCs w:val="48"/>
        </w:rPr>
        <w:t xml:space="preserve">, </w:t>
      </w:r>
      <w:r w:rsidRPr="00C53545">
        <w:rPr>
          <w:b/>
          <w:sz w:val="48"/>
          <w:szCs w:val="48"/>
        </w:rPr>
        <w:t>7 rue du Capitaine Paoli</w:t>
      </w:r>
    </w:p>
    <w:p w:rsidR="0072175D" w:rsidRDefault="00C62CBC" w:rsidP="0072175D">
      <w:pPr>
        <w:spacing w:after="0"/>
        <w:jc w:val="center"/>
        <w:rPr>
          <w:b/>
          <w:sz w:val="72"/>
          <w:szCs w:val="72"/>
        </w:rPr>
      </w:pPr>
      <w:r w:rsidRPr="00C53545">
        <w:rPr>
          <w:b/>
          <w:sz w:val="72"/>
          <w:szCs w:val="72"/>
        </w:rPr>
        <w:t>Fontenay-aux-</w:t>
      </w:r>
      <w:r w:rsidR="0072175D">
        <w:rPr>
          <w:b/>
          <w:sz w:val="72"/>
          <w:szCs w:val="72"/>
        </w:rPr>
        <w:t>Roses</w:t>
      </w:r>
    </w:p>
    <w:p w:rsidR="0072175D" w:rsidRDefault="0072175D" w:rsidP="0072175D">
      <w:pPr>
        <w:spacing w:after="0"/>
        <w:jc w:val="center"/>
        <w:rPr>
          <w:b/>
          <w:sz w:val="72"/>
          <w:szCs w:val="72"/>
        </w:rPr>
      </w:pPr>
    </w:p>
    <w:p w:rsidR="0072175D" w:rsidRPr="0072175D" w:rsidRDefault="0072175D" w:rsidP="0072175D">
      <w:pPr>
        <w:spacing w:after="0"/>
        <w:jc w:val="center"/>
        <w:rPr>
          <w:b/>
          <w:i/>
          <w:color w:val="FF0000"/>
          <w:sz w:val="108"/>
          <w:szCs w:val="108"/>
        </w:rPr>
      </w:pPr>
      <w:r w:rsidRPr="0072175D">
        <w:rPr>
          <w:b/>
          <w:i/>
          <w:color w:val="FF0000"/>
          <w:sz w:val="108"/>
          <w:szCs w:val="108"/>
        </w:rPr>
        <w:t>Que peuvent faire</w:t>
      </w:r>
    </w:p>
    <w:p w:rsidR="0072175D" w:rsidRPr="0072175D" w:rsidRDefault="0072175D" w:rsidP="0072175D">
      <w:pPr>
        <w:spacing w:after="0"/>
        <w:jc w:val="center"/>
        <w:rPr>
          <w:b/>
          <w:i/>
          <w:color w:val="FF0000"/>
          <w:sz w:val="108"/>
          <w:szCs w:val="108"/>
        </w:rPr>
      </w:pPr>
      <w:proofErr w:type="gramStart"/>
      <w:r w:rsidRPr="0072175D">
        <w:rPr>
          <w:b/>
          <w:i/>
          <w:color w:val="FF0000"/>
          <w:sz w:val="108"/>
          <w:szCs w:val="108"/>
        </w:rPr>
        <w:t>les</w:t>
      </w:r>
      <w:proofErr w:type="gramEnd"/>
      <w:r w:rsidRPr="0072175D">
        <w:rPr>
          <w:b/>
          <w:i/>
          <w:color w:val="FF0000"/>
          <w:sz w:val="108"/>
          <w:szCs w:val="108"/>
        </w:rPr>
        <w:t xml:space="preserve"> chrétiens</w:t>
      </w:r>
    </w:p>
    <w:p w:rsidR="0072175D" w:rsidRPr="0072175D" w:rsidRDefault="0072175D" w:rsidP="0072175D">
      <w:pPr>
        <w:spacing w:after="0"/>
        <w:rPr>
          <w:b/>
          <w:i/>
          <w:sz w:val="108"/>
          <w:szCs w:val="108"/>
        </w:rPr>
      </w:pPr>
      <w:proofErr w:type="gramStart"/>
      <w:r w:rsidRPr="0072175D">
        <w:rPr>
          <w:b/>
          <w:i/>
          <w:color w:val="FF0000"/>
          <w:sz w:val="108"/>
          <w:szCs w:val="108"/>
        </w:rPr>
        <w:t>après</w:t>
      </w:r>
      <w:proofErr w:type="gramEnd"/>
      <w:r w:rsidRPr="0072175D">
        <w:rPr>
          <w:b/>
          <w:i/>
          <w:color w:val="FF0000"/>
          <w:sz w:val="108"/>
          <w:szCs w:val="108"/>
        </w:rPr>
        <w:t xml:space="preserve"> les Gilets jaunes ?</w:t>
      </w:r>
      <w:r w:rsidRPr="0072175D">
        <w:rPr>
          <w:b/>
          <w:i/>
          <w:sz w:val="108"/>
          <w:szCs w:val="108"/>
        </w:rPr>
        <w:t xml:space="preserve"> </w:t>
      </w:r>
    </w:p>
    <w:p w:rsidR="004824A2" w:rsidRDefault="004824A2" w:rsidP="00F454FF">
      <w:pPr>
        <w:spacing w:after="0" w:line="100" w:lineRule="atLeast"/>
        <w:jc w:val="center"/>
        <w:rPr>
          <w:b/>
          <w:i/>
          <w:sz w:val="84"/>
          <w:szCs w:val="84"/>
        </w:rPr>
      </w:pPr>
    </w:p>
    <w:p w:rsidR="0072175D" w:rsidRPr="0072175D" w:rsidRDefault="008E2DF9" w:rsidP="008E2DF9">
      <w:pPr>
        <w:spacing w:after="0" w:line="100" w:lineRule="atLeast"/>
        <w:jc w:val="center"/>
        <w:rPr>
          <w:b/>
          <w:i/>
          <w:sz w:val="84"/>
          <w:szCs w:val="84"/>
        </w:rPr>
      </w:pPr>
      <w:r>
        <w:rPr>
          <w:b/>
          <w:i/>
          <w:sz w:val="84"/>
          <w:szCs w:val="84"/>
        </w:rPr>
        <w:t>Par</w:t>
      </w:r>
      <w:r w:rsidR="0072175D" w:rsidRPr="0072175D">
        <w:rPr>
          <w:b/>
          <w:i/>
          <w:sz w:val="84"/>
          <w:szCs w:val="84"/>
        </w:rPr>
        <w:t xml:space="preserve"> B</w:t>
      </w:r>
      <w:bookmarkStart w:id="0" w:name="_GoBack"/>
      <w:bookmarkEnd w:id="0"/>
      <w:r w:rsidR="0072175D" w:rsidRPr="0072175D">
        <w:rPr>
          <w:b/>
          <w:i/>
          <w:sz w:val="84"/>
          <w:szCs w:val="84"/>
        </w:rPr>
        <w:t>ernard PERRET,</w:t>
      </w:r>
    </w:p>
    <w:p w:rsidR="00E127FE" w:rsidRPr="0072175D" w:rsidRDefault="0072175D" w:rsidP="00F454FF">
      <w:pPr>
        <w:spacing w:after="0" w:line="100" w:lineRule="atLeast"/>
        <w:jc w:val="center"/>
        <w:rPr>
          <w:b/>
          <w:i/>
          <w:sz w:val="84"/>
          <w:szCs w:val="84"/>
        </w:rPr>
      </w:pPr>
      <w:proofErr w:type="gramStart"/>
      <w:r w:rsidRPr="0072175D">
        <w:rPr>
          <w:b/>
          <w:i/>
          <w:sz w:val="84"/>
          <w:szCs w:val="84"/>
        </w:rPr>
        <w:t>socio</w:t>
      </w:r>
      <w:proofErr w:type="gramEnd"/>
      <w:r w:rsidRPr="0072175D">
        <w:rPr>
          <w:b/>
          <w:i/>
          <w:sz w:val="84"/>
          <w:szCs w:val="84"/>
        </w:rPr>
        <w:t>-économiste</w:t>
      </w:r>
    </w:p>
    <w:p w:rsidR="002E4A46" w:rsidRPr="002E4A46" w:rsidRDefault="002E4A46" w:rsidP="00F454FF">
      <w:pPr>
        <w:spacing w:after="0" w:line="100" w:lineRule="atLeast"/>
        <w:jc w:val="center"/>
        <w:rPr>
          <w:b/>
          <w:i/>
          <w:sz w:val="44"/>
          <w:szCs w:val="44"/>
        </w:rPr>
      </w:pPr>
    </w:p>
    <w:sectPr w:rsidR="002E4A46" w:rsidRPr="002E4A46">
      <w:pgSz w:w="11906" w:h="16838"/>
      <w:pgMar w:top="720" w:right="567" w:bottom="720" w:left="567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260C0"/>
    <w:rsid w:val="00186E13"/>
    <w:rsid w:val="0021341D"/>
    <w:rsid w:val="00292313"/>
    <w:rsid w:val="002E4A46"/>
    <w:rsid w:val="002F1B27"/>
    <w:rsid w:val="00303272"/>
    <w:rsid w:val="00460F77"/>
    <w:rsid w:val="004734AC"/>
    <w:rsid w:val="00474CD4"/>
    <w:rsid w:val="004824A2"/>
    <w:rsid w:val="005C392A"/>
    <w:rsid w:val="006956FF"/>
    <w:rsid w:val="006F1C0F"/>
    <w:rsid w:val="0072175D"/>
    <w:rsid w:val="007260C0"/>
    <w:rsid w:val="00745F7D"/>
    <w:rsid w:val="007F56BE"/>
    <w:rsid w:val="008010C5"/>
    <w:rsid w:val="008E2DF9"/>
    <w:rsid w:val="009C0FD6"/>
    <w:rsid w:val="00A17F57"/>
    <w:rsid w:val="00A45A4B"/>
    <w:rsid w:val="00B00CCA"/>
    <w:rsid w:val="00B1322F"/>
    <w:rsid w:val="00C53545"/>
    <w:rsid w:val="00C62CBC"/>
    <w:rsid w:val="00C90183"/>
    <w:rsid w:val="00C91447"/>
    <w:rsid w:val="00CC1138"/>
    <w:rsid w:val="00D73948"/>
    <w:rsid w:val="00DE3978"/>
    <w:rsid w:val="00E127FE"/>
    <w:rsid w:val="00E54EF2"/>
    <w:rsid w:val="00E641DD"/>
    <w:rsid w:val="00E91DF2"/>
    <w:rsid w:val="00F454FF"/>
    <w:rsid w:val="00FB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4374FF"/>
  <w15:chartTrackingRefBased/>
  <w15:docId w15:val="{6D91097F-C527-4D68-9F6C-1CE69A18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extedebulles1">
    <w:name w:val="Texte de bulles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edebulles">
    <w:name w:val="Balloon Text"/>
    <w:basedOn w:val="Normal"/>
    <w:link w:val="TextedebullesCar1"/>
    <w:uiPriority w:val="99"/>
    <w:semiHidden/>
    <w:unhideWhenUsed/>
    <w:rsid w:val="00F45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1">
    <w:name w:val="Texte de bulles Car1"/>
    <w:link w:val="Textedebulles"/>
    <w:uiPriority w:val="99"/>
    <w:semiHidden/>
    <w:rsid w:val="00F454FF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aolmailmsonormalooeditoreditor2sandbox">
    <w:name w:val="aolmail_msonormalooeditoreditor2sandbox"/>
    <w:basedOn w:val="Normal"/>
    <w:rsid w:val="002E4A4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customStyle="1" w:styleId="apple-converted-space">
    <w:name w:val="apple-converted-space"/>
    <w:rsid w:val="002E4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Pierre-Yves LE PRIOL</cp:lastModifiedBy>
  <cp:revision>6</cp:revision>
  <cp:lastPrinted>2018-03-25T14:13:00Z</cp:lastPrinted>
  <dcterms:created xsi:type="dcterms:W3CDTF">2018-03-25T14:17:00Z</dcterms:created>
  <dcterms:modified xsi:type="dcterms:W3CDTF">2019-03-03T18:41:00Z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