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vertAnchor="page" w:horzAnchor="margin" w:tblpXSpec="right" w:tblpY="641"/>
        <w:tblOverlap w:val="never"/>
        <w:tblW w:w="6513" w:type="dxa"/>
        <w:tblInd w:w="0" w:type="dxa"/>
        <w:shd w:val="clear" w:color="auto" w:fill="00B0F0"/>
        <w:tblCellMar>
          <w:left w:w="159" w:type="dxa"/>
          <w:right w:w="40" w:type="dxa"/>
        </w:tblCellMar>
        <w:tblLook w:val="04A0" w:firstRow="1" w:lastRow="0" w:firstColumn="1" w:lastColumn="0" w:noHBand="0" w:noVBand="1"/>
      </w:tblPr>
      <w:tblGrid>
        <w:gridCol w:w="6513"/>
      </w:tblGrid>
      <w:tr w:rsidR="002029B9" w14:paraId="4C03F032" w14:textId="77777777" w:rsidTr="00CF709E">
        <w:trPr>
          <w:trHeight w:val="816"/>
        </w:trPr>
        <w:tc>
          <w:tcPr>
            <w:tcW w:w="6513" w:type="dxa"/>
            <w:tcBorders>
              <w:top w:val="nil"/>
              <w:left w:val="nil"/>
              <w:bottom w:val="nil"/>
              <w:right w:val="nil"/>
            </w:tcBorders>
            <w:shd w:val="clear" w:color="auto" w:fill="00B0F0"/>
            <w:vAlign w:val="center"/>
          </w:tcPr>
          <w:p w14:paraId="354E9E05" w14:textId="77777777" w:rsidR="00CF709E" w:rsidRDefault="00AC346F" w:rsidP="00AC346F">
            <w:pPr>
              <w:spacing w:after="22"/>
              <w:ind w:right="99"/>
              <w:jc w:val="right"/>
              <w:rPr>
                <w:rFonts w:ascii="Verdana" w:eastAsia="Verdana" w:hAnsi="Verdana" w:cs="Verdana"/>
                <w:b/>
                <w:color w:val="FFFFFF"/>
                <w:sz w:val="28"/>
              </w:rPr>
            </w:pPr>
            <w:r w:rsidRPr="00CF709E">
              <w:rPr>
                <w:rFonts w:ascii="Verdana" w:eastAsia="Verdana" w:hAnsi="Verdana" w:cs="Verdana"/>
                <w:b/>
                <w:color w:val="FFFFFF"/>
                <w:sz w:val="28"/>
                <w:shd w:val="clear" w:color="auto" w:fill="00B0F0"/>
              </w:rPr>
              <w:t>ATELIERS</w:t>
            </w:r>
            <w:r w:rsidRPr="00AC346F">
              <w:rPr>
                <w:rFonts w:ascii="Verdana" w:eastAsia="Verdana" w:hAnsi="Verdana" w:cs="Verdana"/>
                <w:b/>
                <w:color w:val="FFFFFF"/>
                <w:sz w:val="28"/>
              </w:rPr>
              <w:t xml:space="preserve"> D’ANGLAIS </w:t>
            </w:r>
            <w:r w:rsidR="00CF709E" w:rsidRPr="00AC346F">
              <w:rPr>
                <w:rFonts w:ascii="Verdana" w:eastAsia="Verdana" w:hAnsi="Verdana" w:cs="Verdana"/>
                <w:b/>
                <w:color w:val="FFFFFF"/>
                <w:sz w:val="28"/>
              </w:rPr>
              <w:t>PERISCOLAIRES</w:t>
            </w:r>
          </w:p>
          <w:p w14:paraId="748C78D1" w14:textId="736B6527" w:rsidR="002029B9" w:rsidRDefault="00CF709E" w:rsidP="00AC346F">
            <w:pPr>
              <w:spacing w:after="22"/>
              <w:ind w:right="99"/>
              <w:jc w:val="right"/>
            </w:pPr>
            <w:r>
              <w:rPr>
                <w:rFonts w:ascii="Verdana" w:eastAsia="Verdana" w:hAnsi="Verdana" w:cs="Verdana"/>
                <w:color w:val="FFFFFF"/>
                <w:sz w:val="28"/>
              </w:rPr>
              <w:t>«</w:t>
            </w:r>
            <w:r w:rsidR="002029B9">
              <w:rPr>
                <w:rFonts w:ascii="Verdana" w:eastAsia="Verdana" w:hAnsi="Verdana" w:cs="Verdana"/>
                <w:color w:val="FFFFFF"/>
                <w:sz w:val="28"/>
              </w:rPr>
              <w:t> Globe</w:t>
            </w:r>
            <w:r w:rsidR="00332EB0">
              <w:rPr>
                <w:rFonts w:ascii="Verdana" w:eastAsia="Verdana" w:hAnsi="Verdana" w:cs="Verdana"/>
                <w:color w:val="FFFFFF"/>
                <w:sz w:val="28"/>
              </w:rPr>
              <w:t>t</w:t>
            </w:r>
            <w:r w:rsidR="00C338BC">
              <w:rPr>
                <w:rFonts w:ascii="Verdana" w:eastAsia="Verdana" w:hAnsi="Verdana" w:cs="Verdana"/>
                <w:color w:val="FFFFFF"/>
                <w:sz w:val="28"/>
              </w:rPr>
              <w:t>rotter » CE1-CE2-CM1</w:t>
            </w:r>
            <w:r w:rsidR="002029B9">
              <w:rPr>
                <w:rFonts w:ascii="Verdana" w:eastAsia="Verdana" w:hAnsi="Verdana" w:cs="Verdana"/>
                <w:color w:val="FFFFFF"/>
                <w:sz w:val="28"/>
              </w:rPr>
              <w:t>-CM2</w:t>
            </w:r>
          </w:p>
        </w:tc>
      </w:tr>
    </w:tbl>
    <w:p w14:paraId="4E229B2F" w14:textId="77777777" w:rsidR="009E7688" w:rsidRDefault="006D09D9">
      <w:pPr>
        <w:spacing w:after="275"/>
      </w:pPr>
      <w:r>
        <w:rPr>
          <w:noProof/>
        </w:rPr>
        <mc:AlternateContent>
          <mc:Choice Requires="wpg">
            <w:drawing>
              <wp:anchor distT="0" distB="0" distL="114300" distR="114300" simplePos="0" relativeHeight="251658240" behindDoc="0" locked="0" layoutInCell="1" allowOverlap="1" wp14:anchorId="712E0662" wp14:editId="0DB7D1E5">
                <wp:simplePos x="0" y="0"/>
                <wp:positionH relativeFrom="margin">
                  <wp:align>left</wp:align>
                </wp:positionH>
                <wp:positionV relativeFrom="paragraph">
                  <wp:posOffset>2540</wp:posOffset>
                </wp:positionV>
                <wp:extent cx="1511300" cy="628650"/>
                <wp:effectExtent l="0" t="0" r="0" b="0"/>
                <wp:wrapSquare wrapText="bothSides"/>
                <wp:docPr id="1370" name="Group 1370"/>
                <wp:cNvGraphicFramePr/>
                <a:graphic xmlns:a="http://schemas.openxmlformats.org/drawingml/2006/main">
                  <a:graphicData uri="http://schemas.microsoft.com/office/word/2010/wordprocessingGroup">
                    <wpg:wgp>
                      <wpg:cNvGrpSpPr/>
                      <wpg:grpSpPr>
                        <a:xfrm>
                          <a:off x="0" y="0"/>
                          <a:ext cx="1511300" cy="628650"/>
                          <a:chOff x="0" y="0"/>
                          <a:chExt cx="1875663" cy="986790"/>
                        </a:xfrm>
                      </wpg:grpSpPr>
                      <pic:pic xmlns:pic="http://schemas.openxmlformats.org/drawingml/2006/picture">
                        <pic:nvPicPr>
                          <pic:cNvPr id="7" name="Picture 7"/>
                          <pic:cNvPicPr/>
                        </pic:nvPicPr>
                        <pic:blipFill>
                          <a:blip r:embed="rId9"/>
                          <a:stretch>
                            <a:fillRect/>
                          </a:stretch>
                        </pic:blipFill>
                        <pic:spPr>
                          <a:xfrm>
                            <a:off x="8763" y="0"/>
                            <a:ext cx="1866900" cy="986790"/>
                          </a:xfrm>
                          <a:prstGeom prst="rect">
                            <a:avLst/>
                          </a:prstGeom>
                        </pic:spPr>
                      </pic:pic>
                      <wps:wsp>
                        <wps:cNvPr id="21" name="Rectangle 21"/>
                        <wps:cNvSpPr/>
                        <wps:spPr>
                          <a:xfrm>
                            <a:off x="0" y="749023"/>
                            <a:ext cx="51990" cy="148159"/>
                          </a:xfrm>
                          <a:prstGeom prst="rect">
                            <a:avLst/>
                          </a:prstGeom>
                          <a:ln>
                            <a:noFill/>
                          </a:ln>
                        </wps:spPr>
                        <wps:txbx>
                          <w:txbxContent>
                            <w:p w14:paraId="35C51766" w14:textId="77777777" w:rsidR="007706EB" w:rsidRDefault="007706EB">
                              <w:r>
                                <w:rPr>
                                  <w:rFonts w:ascii="Verdana" w:eastAsia="Verdana" w:hAnsi="Verdana" w:cs="Verdana"/>
                                  <w:b/>
                                  <w:i/>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2E0662" id="Group 1370" o:spid="_x0000_s1026" style="position:absolute;margin-left:0;margin-top:.2pt;width:119pt;height:49.5pt;z-index:251658240;mso-position-horizontal:left;mso-position-horizontal-relative:margin;mso-width-relative:margin;mso-height-relative:margin" coordsize="18756,9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87;width:18669;height:9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">
                  <v:imagedata r:id="rId10" o:title=""/>
                </v:shape>
                <v:rect id="Rectangle 21" o:spid="_x0000_s1028" style="position:absolute;top:7490;width:51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5C51766" w14:textId="77777777" w:rsidR="007706EB" w:rsidRDefault="007706EB">
                        <w:r>
                          <w:rPr>
                            <w:rFonts w:ascii="Verdana" w:eastAsia="Verdana" w:hAnsi="Verdana" w:cs="Verdana"/>
                            <w:b/>
                            <w:i/>
                            <w:sz w:val="18"/>
                          </w:rPr>
                          <w:t xml:space="preserve"> </w:t>
                        </w:r>
                      </w:p>
                    </w:txbxContent>
                  </v:textbox>
                </v:rect>
                <w10:wrap type="square" anchorx="margin"/>
              </v:group>
            </w:pict>
          </mc:Fallback>
        </mc:AlternateContent>
      </w:r>
      <w:r w:rsidR="00DD0754">
        <w:rPr>
          <w:rFonts w:ascii="Verdana" w:eastAsia="Verdana" w:hAnsi="Verdana" w:cs="Verdana"/>
          <w:b/>
          <w:i/>
          <w:sz w:val="18"/>
        </w:rPr>
        <w:t xml:space="preserve"> </w:t>
      </w:r>
    </w:p>
    <w:p w14:paraId="20A83EEE" w14:textId="6F491FEC" w:rsidR="00E96694" w:rsidRPr="00FB536E" w:rsidRDefault="00CF709E">
      <w:pPr>
        <w:spacing w:after="158"/>
        <w:rPr>
          <w:rFonts w:ascii="Verdana" w:eastAsia="Verdana" w:hAnsi="Verdana" w:cs="Verdana"/>
          <w:b/>
          <w:u w:val="single" w:color="000000"/>
        </w:rPr>
      </w:pPr>
      <w:r>
        <w:rPr>
          <w:noProof/>
        </w:rPr>
        <w:drawing>
          <wp:anchor distT="0" distB="0" distL="114300" distR="114300" simplePos="0" relativeHeight="251674624" behindDoc="0" locked="0" layoutInCell="1" allowOverlap="1" wp14:anchorId="00F92758" wp14:editId="1A3C2C38">
            <wp:simplePos x="0" y="0"/>
            <wp:positionH relativeFrom="column">
              <wp:posOffset>-635</wp:posOffset>
            </wp:positionH>
            <wp:positionV relativeFrom="page">
              <wp:posOffset>1098550</wp:posOffset>
            </wp:positionV>
            <wp:extent cx="1417320" cy="1003300"/>
            <wp:effectExtent l="0" t="0" r="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192" t="13411" r="14772" b="16283"/>
                    <a:stretch/>
                  </pic:blipFill>
                  <pic:spPr bwMode="auto">
                    <a:xfrm>
                      <a:off x="0" y="0"/>
                      <a:ext cx="1417320" cy="1003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76ADB9" w14:textId="621F872C" w:rsidR="00AC346F" w:rsidRPr="00CF709E" w:rsidRDefault="00AC346F" w:rsidP="00CF709E">
      <w:pPr>
        <w:jc w:val="both"/>
        <w:rPr>
          <w:rFonts w:asciiTheme="minorHAnsi" w:eastAsiaTheme="minorHAnsi" w:hAnsiTheme="minorHAnsi" w:cstheme="minorHAnsi"/>
          <w:color w:val="auto"/>
        </w:rPr>
      </w:pPr>
      <w:r w:rsidRPr="00CF709E">
        <w:rPr>
          <w:rFonts w:asciiTheme="minorHAnsi" w:hAnsiTheme="minorHAnsi" w:cstheme="minorHAnsi"/>
        </w:rPr>
        <w:t>L’école de votre enfant, qui intègre déjà des cours d’anglais dans son programme scolaire, souhaite aller plus loin en proposant aux parents qui le désirent, d’inscrire leur enfant à un atelier d’anglais</w:t>
      </w:r>
      <w:r w:rsidR="00CF709E" w:rsidRPr="00CF709E">
        <w:rPr>
          <w:rFonts w:asciiTheme="minorHAnsi" w:hAnsiTheme="minorHAnsi" w:cstheme="minorHAnsi"/>
        </w:rPr>
        <w:t xml:space="preserve"> </w:t>
      </w:r>
      <w:r w:rsidR="00CF709E" w:rsidRPr="00CF709E">
        <w:rPr>
          <w:rFonts w:asciiTheme="minorHAnsi" w:hAnsiTheme="minorHAnsi" w:cstheme="minorHAnsi"/>
          <w:b/>
          <w:bCs/>
          <w:color w:val="00B0F0"/>
        </w:rPr>
        <w:t>« Globetrotter »</w:t>
      </w:r>
      <w:r w:rsidRPr="00CF709E">
        <w:rPr>
          <w:rFonts w:asciiTheme="minorHAnsi" w:hAnsiTheme="minorHAnsi" w:cstheme="minorHAnsi"/>
          <w:color w:val="00B0F0"/>
        </w:rPr>
        <w:t xml:space="preserve"> </w:t>
      </w:r>
      <w:r w:rsidRPr="00CF709E">
        <w:rPr>
          <w:rFonts w:asciiTheme="minorHAnsi" w:hAnsiTheme="minorHAnsi" w:cstheme="minorHAnsi"/>
        </w:rPr>
        <w:t>hebdomadaire qui aura lieu hors du temps scolaire.</w:t>
      </w:r>
    </w:p>
    <w:p w14:paraId="61F361DB" w14:textId="77777777" w:rsidR="00AC346F" w:rsidRPr="00CF709E" w:rsidRDefault="00AC346F" w:rsidP="00CF709E">
      <w:pPr>
        <w:jc w:val="both"/>
        <w:rPr>
          <w:rFonts w:asciiTheme="minorHAnsi" w:hAnsiTheme="minorHAnsi" w:cstheme="minorHAnsi"/>
          <w:b/>
          <w:bCs/>
          <w:u w:val="single"/>
        </w:rPr>
      </w:pPr>
      <w:r w:rsidRPr="00CF709E">
        <w:rPr>
          <w:rFonts w:asciiTheme="minorHAnsi" w:hAnsiTheme="minorHAnsi" w:cstheme="minorHAnsi"/>
        </w:rPr>
        <w:t xml:space="preserve">Pour cela, l’école a passé un partenariat avec Language Connexion, école spécialisée dans l’enseignement de l’anglais aux enfants. </w:t>
      </w:r>
    </w:p>
    <w:p w14:paraId="661F4EF1" w14:textId="77777777" w:rsidR="00CF709E" w:rsidRPr="00CF709E" w:rsidRDefault="002029B9" w:rsidP="00CF709E">
      <w:pPr>
        <w:jc w:val="both"/>
        <w:rPr>
          <w:rFonts w:asciiTheme="minorHAnsi" w:hAnsiTheme="minorHAnsi" w:cstheme="minorHAnsi"/>
          <w:color w:val="00B0F0"/>
          <w:u w:val="single"/>
        </w:rPr>
      </w:pPr>
      <w:r w:rsidRPr="00CF709E">
        <w:rPr>
          <w:rFonts w:asciiTheme="minorHAnsi" w:eastAsia="Verdana" w:hAnsiTheme="minorHAnsi" w:cstheme="minorHAnsi"/>
          <w:b/>
          <w:noProof/>
          <w:color w:val="00B0F0"/>
          <w:u w:val="single"/>
        </w:rPr>
        <w:t>L’objectif :</w:t>
      </w:r>
      <w:r w:rsidRPr="00CF709E">
        <w:rPr>
          <w:rFonts w:asciiTheme="minorHAnsi" w:hAnsiTheme="minorHAnsi" w:cstheme="minorHAnsi"/>
          <w:color w:val="00B0F0"/>
          <w:u w:val="single"/>
        </w:rPr>
        <w:t xml:space="preserve"> </w:t>
      </w:r>
      <w:bookmarkStart w:id="0" w:name="_GoBack"/>
      <w:bookmarkEnd w:id="0"/>
    </w:p>
    <w:p w14:paraId="272581FB" w14:textId="0084A5AE" w:rsidR="003F30AB" w:rsidRPr="00CF709E" w:rsidRDefault="002029B9" w:rsidP="00CF709E">
      <w:pPr>
        <w:jc w:val="both"/>
        <w:rPr>
          <w:rFonts w:asciiTheme="minorHAnsi" w:hAnsiTheme="minorHAnsi" w:cstheme="minorHAnsi"/>
        </w:rPr>
      </w:pPr>
      <w:r w:rsidRPr="00CF709E">
        <w:rPr>
          <w:rFonts w:asciiTheme="minorHAnsi" w:hAnsiTheme="minorHAnsi" w:cstheme="minorHAnsi"/>
        </w:rPr>
        <w:t>L’atelier Globetrotter a pour but de développer la curiosité des enfants sur le monde qui les entoure. Au cours des séances les enfants vont découvrir la culture de pays issus des quatre coins du monde tout en apprenant l’anglais. Ils vont faire des jeux, apprendre des chansons traditionnelles, faire des réalisations manuelles, apprendre à danser ou à jouer à un jeu du pays qu’ils étudient… Les séances sont un moment de découverte et d’apprentissage tout en étant ludiques. Il est très important que les enfants soient acteurs de l’atelier et de leur apprentissage.</w:t>
      </w:r>
    </w:p>
    <w:p w14:paraId="64F847E2" w14:textId="77777777" w:rsidR="003F30AB" w:rsidRPr="00CF709E" w:rsidRDefault="00E92DBB" w:rsidP="00CF709E">
      <w:pPr>
        <w:rPr>
          <w:b/>
          <w:bCs/>
          <w:color w:val="00B0F0"/>
          <w:u w:val="single"/>
        </w:rPr>
      </w:pPr>
      <w:r w:rsidRPr="00CF709E">
        <w:rPr>
          <w:b/>
          <w:bCs/>
          <w:color w:val="00B0F0"/>
          <w:u w:val="single"/>
        </w:rPr>
        <w:t>Le programme éducatif</w:t>
      </w:r>
      <w:r w:rsidR="003F30AB" w:rsidRPr="00CF709E">
        <w:rPr>
          <w:b/>
          <w:bCs/>
          <w:color w:val="00B0F0"/>
          <w:u w:val="single"/>
        </w:rPr>
        <w:t> :</w:t>
      </w:r>
    </w:p>
    <w:p w14:paraId="23EA90CE" w14:textId="6ABCB2E4" w:rsidR="003F30AB" w:rsidRDefault="00DD0754" w:rsidP="00CF709E">
      <w:pPr>
        <w:pStyle w:val="Paragraphedeliste"/>
        <w:numPr>
          <w:ilvl w:val="0"/>
          <w:numId w:val="12"/>
        </w:numPr>
        <w:jc w:val="both"/>
      </w:pPr>
      <w:r w:rsidRPr="00FB536E">
        <w:t>Travailler la compréhension</w:t>
      </w:r>
      <w:r w:rsidR="00D851C5" w:rsidRPr="00FB536E">
        <w:t xml:space="preserve"> et l’expression</w:t>
      </w:r>
      <w:r w:rsidRPr="00FB536E">
        <w:t xml:space="preserve"> orale </w:t>
      </w:r>
      <w:r w:rsidR="00BB407F" w:rsidRPr="00FB536E">
        <w:t>mais également écrite</w:t>
      </w:r>
      <w:r w:rsidR="00B515A5">
        <w:t>.</w:t>
      </w:r>
    </w:p>
    <w:p w14:paraId="78C1F14B" w14:textId="77777777" w:rsidR="003F30AB" w:rsidRDefault="00A602DE" w:rsidP="00CF709E">
      <w:pPr>
        <w:pStyle w:val="Paragraphedeliste"/>
        <w:numPr>
          <w:ilvl w:val="0"/>
          <w:numId w:val="12"/>
        </w:numPr>
        <w:jc w:val="both"/>
      </w:pPr>
      <w:r w:rsidRPr="00FB536E">
        <w:t>Compréhension de mots, de textes, et de situations.</w:t>
      </w:r>
    </w:p>
    <w:p w14:paraId="4352CEDF" w14:textId="622B0D41" w:rsidR="003F30AB" w:rsidRDefault="00D851C5" w:rsidP="00CF709E">
      <w:pPr>
        <w:pStyle w:val="Paragraphedeliste"/>
        <w:numPr>
          <w:ilvl w:val="0"/>
          <w:numId w:val="12"/>
        </w:numPr>
        <w:jc w:val="both"/>
      </w:pPr>
      <w:r w:rsidRPr="00FB536E">
        <w:t xml:space="preserve">Mise en place d’exercices corporels, gestuels et vocaux pour traduire une situation, exprimer un personnage </w:t>
      </w:r>
      <w:r w:rsidR="00B515A5">
        <w:t>o</w:t>
      </w:r>
      <w:r w:rsidRPr="00FB536E">
        <w:t>u des émotions</w:t>
      </w:r>
      <w:r w:rsidR="00A602DE" w:rsidRPr="00FB536E">
        <w:t>.</w:t>
      </w:r>
      <w:r w:rsidRPr="00FB536E">
        <w:t xml:space="preserve"> </w:t>
      </w:r>
    </w:p>
    <w:p w14:paraId="5AD707F8" w14:textId="5176E8B2" w:rsidR="003F30AB" w:rsidRDefault="00DD0754" w:rsidP="00CF709E">
      <w:pPr>
        <w:pStyle w:val="Paragraphedeliste"/>
        <w:numPr>
          <w:ilvl w:val="0"/>
          <w:numId w:val="12"/>
        </w:numPr>
        <w:jc w:val="both"/>
      </w:pPr>
      <w:r w:rsidRPr="00FB536E">
        <w:t xml:space="preserve">Découvrir la culture </w:t>
      </w:r>
      <w:r w:rsidR="00D851C5" w:rsidRPr="00FB536E">
        <w:t xml:space="preserve">et les traditions </w:t>
      </w:r>
      <w:r w:rsidRPr="00FB536E">
        <w:t>des pays anglophones et du monde</w:t>
      </w:r>
      <w:r w:rsidR="00A602DE" w:rsidRPr="00FB536E">
        <w:t>.</w:t>
      </w:r>
    </w:p>
    <w:p w14:paraId="06598F76" w14:textId="77777777" w:rsidR="009E7688" w:rsidRPr="00FB536E" w:rsidRDefault="00A602DE" w:rsidP="00CF709E">
      <w:pPr>
        <w:pStyle w:val="Paragraphedeliste"/>
        <w:numPr>
          <w:ilvl w:val="0"/>
          <w:numId w:val="12"/>
        </w:numPr>
        <w:jc w:val="both"/>
      </w:pPr>
      <w:r w:rsidRPr="00FB536E">
        <w:t xml:space="preserve">La création et présentation d’exposés. </w:t>
      </w:r>
      <w:r w:rsidR="00DD0754" w:rsidRPr="00FB536E">
        <w:t xml:space="preserve"> </w:t>
      </w:r>
    </w:p>
    <w:p w14:paraId="750EBB77" w14:textId="77777777" w:rsidR="003F30AB" w:rsidRPr="0055557A" w:rsidRDefault="00E96694" w:rsidP="003F30AB">
      <w:pPr>
        <w:ind w:right="-426"/>
        <w:rPr>
          <w:rFonts w:ascii="Verdana" w:hAnsi="Verdana"/>
          <w:b/>
          <w:bCs/>
          <w:color w:val="00B0F0"/>
          <w:sz w:val="18"/>
          <w:szCs w:val="18"/>
          <w:u w:val="single"/>
        </w:rPr>
      </w:pPr>
      <w:r w:rsidRPr="0055557A">
        <w:rPr>
          <w:rFonts w:ascii="Verdana" w:hAnsi="Verdana"/>
          <w:b/>
          <w:bCs/>
          <w:color w:val="00B0F0"/>
          <w:sz w:val="18"/>
          <w:szCs w:val="18"/>
          <w:u w:val="single"/>
        </w:rPr>
        <w:t>Une formule complète, adaptée à toutes les situations !</w:t>
      </w:r>
    </w:p>
    <w:p w14:paraId="16B1023C" w14:textId="5B731E95" w:rsidR="00406CD6" w:rsidRDefault="00CF709E" w:rsidP="00CF709E">
      <w:pPr>
        <w:ind w:right="-24"/>
        <w:jc w:val="both"/>
      </w:pPr>
      <w:r w:rsidRPr="0055146C">
        <w:rPr>
          <w:rFonts w:asciiTheme="minorHAnsi" w:hAnsiTheme="minorHAnsi" w:cstheme="minorHAnsi"/>
          <w:noProof/>
        </w:rPr>
        <mc:AlternateContent>
          <mc:Choice Requires="wps">
            <w:drawing>
              <wp:anchor distT="0" distB="0" distL="114300" distR="114300" simplePos="0" relativeHeight="251673600" behindDoc="1" locked="0" layoutInCell="1" allowOverlap="1" wp14:anchorId="2C71B063" wp14:editId="57E02FB7">
                <wp:simplePos x="0" y="0"/>
                <wp:positionH relativeFrom="margin">
                  <wp:posOffset>-210710</wp:posOffset>
                </wp:positionH>
                <wp:positionV relativeFrom="paragraph">
                  <wp:posOffset>793805</wp:posOffset>
                </wp:positionV>
                <wp:extent cx="7073900" cy="862109"/>
                <wp:effectExtent l="0" t="0" r="0" b="0"/>
                <wp:wrapNone/>
                <wp:docPr id="24" name="Rectangle 24"/>
                <wp:cNvGraphicFramePr/>
                <a:graphic xmlns:a="http://schemas.openxmlformats.org/drawingml/2006/main">
                  <a:graphicData uri="http://schemas.microsoft.com/office/word/2010/wordprocessingShape">
                    <wps:wsp>
                      <wps:cNvSpPr/>
                      <wps:spPr>
                        <a:xfrm>
                          <a:off x="0" y="0"/>
                          <a:ext cx="7073900" cy="862109"/>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21BFB1" id="Rectangle 24" o:spid="_x0000_s1026" style="position:absolute;margin-left:-16.6pt;margin-top:62.5pt;width:557pt;height:67.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" fillcolor="#d9e2f3 [664]" stroked="f" strokeweight="1pt">
                <w10:wrap anchorx="margin"/>
              </v:rect>
            </w:pict>
          </mc:Fallback>
        </mc:AlternateContent>
      </w:r>
      <w:r w:rsidR="00406CD6">
        <w:t xml:space="preserve">Le secret de l’apprentissage d’une langue est de la pratiquer le plus régulièrement et le plus souvent possible. Language Connexion propose désormais une formule complète, avec de l’anglais à la maison, en complément des ateliers hebdomadaires à l’école. </w:t>
      </w:r>
      <w:r w:rsidR="00406CD6" w:rsidRPr="00417152">
        <w:rPr>
          <w:b/>
          <w:bCs/>
        </w:rPr>
        <w:t>Ainsi, les enfants qui le souhaitent peuvent se connecter sur notre interface et suivre de courtes séances d’anglais</w:t>
      </w:r>
      <w:r w:rsidR="00406CD6">
        <w:rPr>
          <w:b/>
          <w:bCs/>
        </w:rPr>
        <w:t xml:space="preserve"> à la maison</w:t>
      </w:r>
      <w:r w:rsidR="00406CD6" w:rsidRPr="00417152">
        <w:rPr>
          <w:b/>
          <w:bCs/>
        </w:rPr>
        <w:t>, pour progresser encore davantage</w:t>
      </w:r>
      <w:r w:rsidR="00406CD6">
        <w:t>.</w:t>
      </w:r>
    </w:p>
    <w:p w14:paraId="365F4A38" w14:textId="1A26BED1" w:rsidR="00E96694" w:rsidRPr="003F30AB" w:rsidRDefault="00E96694" w:rsidP="003F30AB">
      <w:pPr>
        <w:spacing w:after="0"/>
        <w:jc w:val="both"/>
        <w:rPr>
          <w:rFonts w:asciiTheme="minorHAnsi" w:hAnsiTheme="minorHAnsi" w:cstheme="minorHAnsi"/>
        </w:rPr>
      </w:pPr>
      <w:r w:rsidRPr="0055146C">
        <w:rPr>
          <w:rFonts w:asciiTheme="minorHAnsi" w:hAnsiTheme="minorHAnsi" w:cstheme="minorHAnsi"/>
        </w:rPr>
        <w:t xml:space="preserve">Et parce qu’il est important d’apprendre de chaque situation, Language Connexion a su rebondir suite à la crise sanitaire du printemps 2020. </w:t>
      </w:r>
      <w:r w:rsidRPr="0055146C">
        <w:rPr>
          <w:rFonts w:asciiTheme="minorHAnsi" w:hAnsiTheme="minorHAnsi" w:cstheme="minorHAnsi"/>
          <w:b/>
          <w:bCs/>
        </w:rPr>
        <w:t>En cas de fermeture des écoles pour diverses raisons (grèves, confinement…), tous les ateliers en présentiel seront remplacés, dans la mesure du possible, par des séances en visio conférence pour assurer la continuité intégrale des ateliers d’anglais pendant toute l’année.</w:t>
      </w:r>
    </w:p>
    <w:p w14:paraId="00AF23A2" w14:textId="77777777" w:rsidR="00E96694" w:rsidRPr="007C16AC" w:rsidRDefault="00E96694" w:rsidP="00A602DE">
      <w:pPr>
        <w:tabs>
          <w:tab w:val="center" w:pos="401"/>
          <w:tab w:val="center" w:pos="1760"/>
        </w:tabs>
        <w:spacing w:after="0"/>
        <w:rPr>
          <w:rFonts w:ascii="Verdana" w:eastAsia="Verdana" w:hAnsi="Verdana" w:cs="Verdana"/>
          <w:b/>
          <w:color w:val="70AD47" w:themeColor="accent6"/>
          <w:u w:val="single"/>
        </w:rPr>
      </w:pPr>
    </w:p>
    <w:p w14:paraId="59F6B6CC" w14:textId="3143F5E9" w:rsidR="00FB536E" w:rsidRPr="0055557A" w:rsidRDefault="00FB536E" w:rsidP="0055557A">
      <w:pPr>
        <w:rPr>
          <w:b/>
          <w:bCs/>
          <w:color w:val="00B0F0"/>
          <w:u w:val="single"/>
        </w:rPr>
      </w:pPr>
      <w:r w:rsidRPr="0055557A">
        <w:rPr>
          <w:b/>
          <w:bCs/>
          <w:color w:val="00B0F0"/>
          <w:u w:val="single"/>
        </w:rPr>
        <w:t xml:space="preserve">Forfait </w:t>
      </w:r>
      <w:r w:rsidR="001A1F8E" w:rsidRPr="0055557A">
        <w:rPr>
          <w:b/>
          <w:bCs/>
          <w:color w:val="00B0F0"/>
          <w:u w:val="single"/>
        </w:rPr>
        <w:t>et</w:t>
      </w:r>
      <w:r w:rsidRPr="0055557A">
        <w:rPr>
          <w:b/>
          <w:bCs/>
          <w:color w:val="00B0F0"/>
          <w:u w:val="single"/>
        </w:rPr>
        <w:t xml:space="preserve"> </w:t>
      </w:r>
      <w:r w:rsidR="001A1F8E" w:rsidRPr="0055557A">
        <w:rPr>
          <w:b/>
          <w:bCs/>
          <w:color w:val="00B0F0"/>
          <w:u w:val="single"/>
        </w:rPr>
        <w:t>m</w:t>
      </w:r>
      <w:r w:rsidRPr="0055557A">
        <w:rPr>
          <w:b/>
          <w:bCs/>
          <w:color w:val="00B0F0"/>
          <w:u w:val="single"/>
        </w:rPr>
        <w:t>odalités de paiement</w:t>
      </w:r>
      <w:r w:rsidR="0055557A" w:rsidRPr="0055557A">
        <w:rPr>
          <w:b/>
          <w:bCs/>
          <w:color w:val="00B0F0"/>
          <w:u w:val="single"/>
        </w:rPr>
        <w:t> :</w:t>
      </w:r>
    </w:p>
    <w:p w14:paraId="7D31094E" w14:textId="2BC6598E" w:rsidR="00530370" w:rsidRDefault="00530370" w:rsidP="0055557A">
      <w:pPr>
        <w:jc w:val="both"/>
      </w:pPr>
      <w:r w:rsidRPr="003D520C">
        <w:t xml:space="preserve">Dans le cadre de la mise en place optionnelle des ateliers d’anglais après la classe, nous vous proposons un tarif </w:t>
      </w:r>
      <w:r w:rsidRPr="001D5CF1">
        <w:t xml:space="preserve">forfaitaire </w:t>
      </w:r>
      <w:r w:rsidRPr="0055557A">
        <w:t xml:space="preserve">de </w:t>
      </w:r>
      <w:r w:rsidRPr="0055557A">
        <w:rPr>
          <w:b/>
        </w:rPr>
        <w:t>25</w:t>
      </w:r>
      <w:r w:rsidR="0055557A" w:rsidRPr="0055557A">
        <w:rPr>
          <w:b/>
        </w:rPr>
        <w:t>9</w:t>
      </w:r>
      <w:r w:rsidRPr="0055557A">
        <w:rPr>
          <w:b/>
        </w:rPr>
        <w:t xml:space="preserve"> € TTC par enfant, comprenant 28 séances d’une durée de</w:t>
      </w:r>
      <w:r w:rsidRPr="0055557A">
        <w:rPr>
          <w:b/>
          <w:color w:val="FF0000"/>
        </w:rPr>
        <w:t xml:space="preserve"> </w:t>
      </w:r>
      <w:r w:rsidRPr="0055557A">
        <w:rPr>
          <w:b/>
        </w:rPr>
        <w:t>1 heure</w:t>
      </w:r>
      <w:r w:rsidR="00643915" w:rsidRPr="0055557A">
        <w:rPr>
          <w:rStyle w:val="Appelnotedebasdep"/>
          <w:b/>
        </w:rPr>
        <w:footnoteReference w:id="1"/>
      </w:r>
      <w:r w:rsidR="0055557A">
        <w:rPr>
          <w:b/>
        </w:rPr>
        <w:t xml:space="preserve"> </w:t>
      </w:r>
      <w:r w:rsidR="0055557A">
        <w:rPr>
          <w:b/>
          <w:bCs/>
        </w:rPr>
        <w:t>ainsi qu’un livre par élève</w:t>
      </w:r>
      <w:r w:rsidR="0055557A">
        <w:t xml:space="preserve"> </w:t>
      </w:r>
      <w:bookmarkStart w:id="1" w:name="_Hlk71625237"/>
      <w:r w:rsidR="0055557A">
        <w:t>et l’accès à l’interface et à l’anglais à la maison</w:t>
      </w:r>
      <w:bookmarkEnd w:id="1"/>
      <w:r w:rsidR="0055557A">
        <w:t xml:space="preserve">. Vous aurez la possibilité de régler en </w:t>
      </w:r>
      <w:r w:rsidR="0055557A">
        <w:rPr>
          <w:b/>
          <w:bCs/>
        </w:rPr>
        <w:t xml:space="preserve">1 fois par carte bancaire </w:t>
      </w:r>
      <w:r w:rsidR="0055557A">
        <w:t>(prélèvement en nov) ou</w:t>
      </w:r>
      <w:r w:rsidR="0055557A">
        <w:rPr>
          <w:b/>
          <w:bCs/>
        </w:rPr>
        <w:t xml:space="preserve"> en 3 fois par chèque</w:t>
      </w:r>
      <w:r w:rsidR="0055557A">
        <w:t xml:space="preserve"> </w:t>
      </w:r>
      <w:bookmarkStart w:id="2" w:name="_Hlk71625279"/>
      <w:r w:rsidR="0055557A">
        <w:t>(encaissés en novembre, janvier et avril).</w:t>
      </w:r>
      <w:bookmarkEnd w:id="2"/>
    </w:p>
    <w:p w14:paraId="6853A58E" w14:textId="6F0431E7" w:rsidR="00CF709E" w:rsidRDefault="00CF709E" w:rsidP="001A1F8E">
      <w:pPr>
        <w:spacing w:line="240" w:lineRule="auto"/>
        <w:jc w:val="both"/>
      </w:pPr>
      <w:r>
        <w:br w:type="page"/>
      </w:r>
    </w:p>
    <w:p w14:paraId="0C19439B" w14:textId="6E41CE68" w:rsidR="0055557A" w:rsidRDefault="00AF12AD" w:rsidP="0055557A">
      <w:r w:rsidRPr="00643915">
        <w:rPr>
          <w:noProof/>
          <w:color w:val="FFFFFF"/>
          <w:sz w:val="18"/>
          <w:szCs w:val="18"/>
        </w:rPr>
        <w:lastRenderedPageBreak/>
        <mc:AlternateContent>
          <mc:Choice Requires="wps">
            <w:drawing>
              <wp:anchor distT="0" distB="0" distL="114300" distR="114300" simplePos="0" relativeHeight="251669504" behindDoc="0" locked="0" layoutInCell="1" allowOverlap="1" wp14:anchorId="2FF80698" wp14:editId="72663F9A">
                <wp:simplePos x="0" y="0"/>
                <wp:positionH relativeFrom="margin">
                  <wp:posOffset>-163002</wp:posOffset>
                </wp:positionH>
                <wp:positionV relativeFrom="paragraph">
                  <wp:posOffset>-27830</wp:posOffset>
                </wp:positionV>
                <wp:extent cx="6877050" cy="4301656"/>
                <wp:effectExtent l="0" t="0" r="19050"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4301656"/>
                        </a:xfrm>
                        <a:prstGeom prst="rect">
                          <a:avLst/>
                        </a:prstGeom>
                        <a:noFill/>
                        <a:ln w="9525">
                          <a:solidFill>
                            <a:schemeClr val="accent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9364CC" id="Rectangle 12" o:spid="_x0000_s1026" style="position:absolute;margin-left:-12.85pt;margin-top:-2.2pt;width:541.5pt;height:338.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" filled="f" strokecolor="#4472c4 [3208]">
                <w10:wrap anchorx="margin"/>
              </v:rect>
            </w:pict>
          </mc:Fallback>
        </mc:AlternateContent>
      </w:r>
      <w:r w:rsidR="00CF709E" w:rsidRPr="00643915">
        <w:rPr>
          <w:noProof/>
          <w:color w:val="FFFFFF"/>
          <w:sz w:val="18"/>
          <w:szCs w:val="18"/>
        </w:rPr>
        <mc:AlternateContent>
          <mc:Choice Requires="wps">
            <w:drawing>
              <wp:anchor distT="0" distB="0" distL="114300" distR="114300" simplePos="0" relativeHeight="251668480" behindDoc="1" locked="0" layoutInCell="1" allowOverlap="1" wp14:anchorId="7DBB8A87" wp14:editId="6B2938F4">
                <wp:simplePos x="0" y="0"/>
                <wp:positionH relativeFrom="margin">
                  <wp:posOffset>-163499</wp:posOffset>
                </wp:positionH>
                <wp:positionV relativeFrom="paragraph">
                  <wp:posOffset>-34787</wp:posOffset>
                </wp:positionV>
                <wp:extent cx="6883400" cy="32575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3400" cy="325755"/>
                        </a:xfrm>
                        <a:prstGeom prst="rect">
                          <a:avLst/>
                        </a:prstGeom>
                        <a:solidFill>
                          <a:srgbClr val="00B0F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96D1F5" id="Rectangle 13" o:spid="_x0000_s1026" style="position:absolute;margin-left:-12.85pt;margin-top:-2.75pt;width:542pt;height:25.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" fillcolor="#00b0f0" stroked="f">
                <w10:wrap anchorx="margin"/>
              </v:rect>
            </w:pict>
          </mc:Fallback>
        </mc:AlternateContent>
      </w:r>
      <w:r w:rsidR="00EF03F7" w:rsidRPr="006E7579">
        <w:rPr>
          <w:b/>
          <w:color w:val="FFFFFF"/>
          <w:sz w:val="32"/>
          <w:szCs w:val="32"/>
        </w:rPr>
        <w:t xml:space="preserve"> Pour vous inscrire : </w:t>
      </w:r>
    </w:p>
    <w:p w14:paraId="613AEFF6" w14:textId="7F0F616B" w:rsidR="00EF03F7" w:rsidRPr="0055557A" w:rsidRDefault="00EF03F7" w:rsidP="0055557A">
      <w:r w:rsidRPr="0055557A">
        <w:rPr>
          <w:b/>
          <w:color w:val="00B0F0"/>
          <w:sz w:val="28"/>
          <w:szCs w:val="28"/>
          <w:u w:val="single"/>
        </w:rPr>
        <w:t>ETAPE 1</w:t>
      </w:r>
      <w:r w:rsidRPr="0055557A">
        <w:rPr>
          <w:b/>
          <w:color w:val="00B0F0"/>
          <w:sz w:val="28"/>
          <w:szCs w:val="28"/>
        </w:rPr>
        <w:t> : Pré-inscription sur notre site internet</w:t>
      </w:r>
    </w:p>
    <w:p w14:paraId="2D1491C7" w14:textId="77777777" w:rsidR="00EF03F7" w:rsidRPr="00643915" w:rsidRDefault="00EF03F7" w:rsidP="00643915">
      <w:pPr>
        <w:spacing w:after="0"/>
        <w:jc w:val="both"/>
        <w:rPr>
          <w:i/>
          <w:sz w:val="18"/>
          <w:szCs w:val="18"/>
        </w:rPr>
      </w:pPr>
      <w:r w:rsidRPr="00643915">
        <w:rPr>
          <w:i/>
          <w:sz w:val="18"/>
          <w:szCs w:val="18"/>
        </w:rPr>
        <w:t>(Cette pré-inscription par internet est obligatoire dans le cadre du règlement par carte bancaire et est très fortement recommandée pour les règlements par chèque, pour pouvoir vous donner accès à l’interface individualisée de votre enfant sur laquelle vous pourrez suivre sa progression tout au long de l’année)</w:t>
      </w:r>
    </w:p>
    <w:p w14:paraId="092937DE" w14:textId="77777777" w:rsidR="00EF03F7" w:rsidRPr="00935AFA" w:rsidRDefault="00EF03F7" w:rsidP="00EF03F7">
      <w:pPr>
        <w:spacing w:after="0"/>
        <w:ind w:left="720"/>
        <w:rPr>
          <w:rFonts w:eastAsia="Times New Roman" w:cs="Arial"/>
          <w:b/>
          <w:sz w:val="24"/>
          <w:szCs w:val="24"/>
        </w:rPr>
      </w:pPr>
    </w:p>
    <w:p w14:paraId="0D50F873" w14:textId="31A020A5" w:rsidR="00EF03F7" w:rsidRPr="0055557A" w:rsidRDefault="00EF03F7" w:rsidP="0055557A">
      <w:pPr>
        <w:numPr>
          <w:ilvl w:val="0"/>
          <w:numId w:val="10"/>
        </w:numPr>
        <w:spacing w:after="0" w:line="276" w:lineRule="auto"/>
        <w:ind w:left="709" w:right="-166"/>
      </w:pPr>
      <w:r w:rsidRPr="0055557A">
        <w:t xml:space="preserve">Accédez au formulaire en ligne </w:t>
      </w:r>
      <w:hyperlink r:id="rId12" w:history="1">
        <w:r w:rsidR="003501E8" w:rsidRPr="0055557A">
          <w:rPr>
            <w:rStyle w:val="Lienhypertexte"/>
          </w:rPr>
          <w:t>https://bit.ly/languageconnexion-inscription</w:t>
        </w:r>
      </w:hyperlink>
      <w:r w:rsidR="003501E8" w:rsidRPr="0055557A">
        <w:t xml:space="preserve"> ou via l’onglet Pré-inscription de notre site internet </w:t>
      </w:r>
      <w:hyperlink r:id="rId13" w:history="1">
        <w:r w:rsidR="003501E8" w:rsidRPr="0055557A">
          <w:rPr>
            <w:rStyle w:val="Lienhypertexte"/>
          </w:rPr>
          <w:t>www.languageconnexion.com</w:t>
        </w:r>
      </w:hyperlink>
    </w:p>
    <w:p w14:paraId="5D33414E" w14:textId="0DDB116C" w:rsidR="0055557A" w:rsidRDefault="00EF03F7" w:rsidP="0055557A">
      <w:pPr>
        <w:numPr>
          <w:ilvl w:val="0"/>
          <w:numId w:val="10"/>
        </w:numPr>
        <w:spacing w:after="0" w:line="276" w:lineRule="auto"/>
        <w:ind w:left="709" w:right="-166"/>
        <w:rPr>
          <w:rFonts w:eastAsia="Times New Roman" w:cs="Arial"/>
          <w:b/>
        </w:rPr>
      </w:pPr>
      <w:r w:rsidRPr="0055557A">
        <w:rPr>
          <w:rFonts w:eastAsia="Times New Roman" w:cs="Arial"/>
        </w:rPr>
        <w:t xml:space="preserve">Saisissez le code : </w:t>
      </w:r>
      <w:r w:rsidR="0055557A">
        <w:rPr>
          <w:b/>
          <w:bCs/>
        </w:rPr>
        <w:t>637643759</w:t>
      </w:r>
    </w:p>
    <w:p w14:paraId="752E65D2" w14:textId="77777777" w:rsidR="0055557A" w:rsidRPr="0055557A" w:rsidRDefault="0055557A" w:rsidP="0055557A">
      <w:pPr>
        <w:spacing w:after="0" w:line="276" w:lineRule="auto"/>
        <w:ind w:right="-166"/>
        <w:rPr>
          <w:rFonts w:eastAsia="Times New Roman" w:cs="Arial"/>
          <w:b/>
        </w:rPr>
      </w:pPr>
    </w:p>
    <w:p w14:paraId="243D39A0" w14:textId="5E758319" w:rsidR="00EF03F7" w:rsidRPr="0055557A" w:rsidRDefault="00EF03F7" w:rsidP="0055557A">
      <w:pPr>
        <w:spacing w:after="0" w:line="276" w:lineRule="auto"/>
        <w:ind w:right="118"/>
        <w:rPr>
          <w:rFonts w:eastAsia="Times New Roman" w:cs="Arial"/>
          <w:b/>
          <w:sz w:val="24"/>
          <w:szCs w:val="24"/>
        </w:rPr>
      </w:pPr>
      <w:r w:rsidRPr="0055557A">
        <w:rPr>
          <w:b/>
          <w:color w:val="00B0F0"/>
          <w:sz w:val="28"/>
          <w:szCs w:val="28"/>
          <w:u w:val="single"/>
        </w:rPr>
        <w:t>ETAPE 2</w:t>
      </w:r>
      <w:r w:rsidRPr="0055557A">
        <w:rPr>
          <w:b/>
          <w:color w:val="00B0F0"/>
          <w:sz w:val="28"/>
          <w:szCs w:val="28"/>
        </w:rPr>
        <w:t xml:space="preserve"> : </w:t>
      </w:r>
      <w:r w:rsidR="00203ECE" w:rsidRPr="0055557A">
        <w:rPr>
          <w:b/>
          <w:color w:val="00B0F0"/>
          <w:sz w:val="28"/>
          <w:szCs w:val="28"/>
        </w:rPr>
        <w:t xml:space="preserve">Inscription et paiement </w:t>
      </w:r>
      <w:r w:rsidR="00203ECE" w:rsidRPr="0055557A">
        <w:rPr>
          <w:rStyle w:val="Appelnotedebasdep"/>
          <w:b/>
          <w:color w:val="00B0F0"/>
          <w:sz w:val="28"/>
          <w:szCs w:val="28"/>
        </w:rPr>
        <w:footnoteReference w:id="2"/>
      </w:r>
    </w:p>
    <w:p w14:paraId="5BD86705" w14:textId="77777777" w:rsidR="00EF03F7" w:rsidRPr="00935AFA" w:rsidRDefault="00EF03F7" w:rsidP="00EF03F7">
      <w:pPr>
        <w:spacing w:after="0"/>
        <w:rPr>
          <w:sz w:val="12"/>
          <w:szCs w:val="12"/>
        </w:rPr>
      </w:pPr>
    </w:p>
    <w:p w14:paraId="17F517FD" w14:textId="77777777" w:rsidR="00EF03F7" w:rsidRPr="00AF12AD" w:rsidRDefault="001A1F8E" w:rsidP="00AF12AD">
      <w:pPr>
        <w:numPr>
          <w:ilvl w:val="0"/>
          <w:numId w:val="10"/>
        </w:numPr>
        <w:spacing w:after="0" w:line="276" w:lineRule="auto"/>
        <w:ind w:left="709"/>
        <w:rPr>
          <w:rFonts w:eastAsia="Times New Roman" w:cs="Arial"/>
          <w:b/>
        </w:rPr>
      </w:pPr>
      <w:r w:rsidRPr="00AF12AD">
        <w:rPr>
          <w:noProof/>
        </w:rPr>
        <w:drawing>
          <wp:anchor distT="0" distB="0" distL="114300" distR="114300" simplePos="0" relativeHeight="251666432" behindDoc="0" locked="0" layoutInCell="1" allowOverlap="1" wp14:anchorId="076DF2AD" wp14:editId="2003865B">
            <wp:simplePos x="0" y="0"/>
            <wp:positionH relativeFrom="column">
              <wp:posOffset>4508500</wp:posOffset>
            </wp:positionH>
            <wp:positionV relativeFrom="paragraph">
              <wp:posOffset>86995</wp:posOffset>
            </wp:positionV>
            <wp:extent cx="977900" cy="313812"/>
            <wp:effectExtent l="0" t="0" r="0" b="0"/>
            <wp:wrapNone/>
            <wp:docPr id="11" name="Image 11" descr="téléchar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éléchargeme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3764" cy="3189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2AD">
        <w:rPr>
          <w:noProof/>
        </w:rPr>
        <w:drawing>
          <wp:anchor distT="0" distB="0" distL="114300" distR="114300" simplePos="0" relativeHeight="251665408" behindDoc="0" locked="0" layoutInCell="1" allowOverlap="1" wp14:anchorId="42460AAE" wp14:editId="141482D7">
            <wp:simplePos x="0" y="0"/>
            <wp:positionH relativeFrom="column">
              <wp:posOffset>3752851</wp:posOffset>
            </wp:positionH>
            <wp:positionV relativeFrom="paragraph">
              <wp:posOffset>112395</wp:posOffset>
            </wp:positionV>
            <wp:extent cx="628650" cy="304717"/>
            <wp:effectExtent l="0" t="0" r="0" b="635"/>
            <wp:wrapNone/>
            <wp:docPr id="10" name="Image 10" descr="tele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ech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775" cy="30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EF03F7" w:rsidRPr="00AF12AD">
        <w:rPr>
          <w:rFonts w:eastAsia="Times New Roman" w:cs="Arial"/>
        </w:rPr>
        <w:t>Choisissez votre moyen de paiement :</w:t>
      </w:r>
    </w:p>
    <w:p w14:paraId="30A61157" w14:textId="77777777" w:rsidR="00EF03F7" w:rsidRPr="00AF12AD" w:rsidRDefault="00EF03F7" w:rsidP="00EF03F7">
      <w:pPr>
        <w:spacing w:after="0"/>
        <w:ind w:left="720"/>
        <w:rPr>
          <w:rFonts w:eastAsia="Times New Roman" w:cs="Arial"/>
          <w:b/>
        </w:rPr>
      </w:pPr>
    </w:p>
    <w:p w14:paraId="6DF3F492" w14:textId="77777777" w:rsidR="00EF03F7" w:rsidRPr="00AF12AD" w:rsidRDefault="00EF03F7" w:rsidP="00AF12AD">
      <w:pPr>
        <w:numPr>
          <w:ilvl w:val="1"/>
          <w:numId w:val="10"/>
        </w:numPr>
        <w:spacing w:after="0" w:line="276" w:lineRule="auto"/>
        <w:ind w:left="1418"/>
        <w:rPr>
          <w:rFonts w:eastAsia="Times New Roman" w:cs="Arial"/>
        </w:rPr>
      </w:pPr>
      <w:r w:rsidRPr="00AF12AD">
        <w:rPr>
          <w:rFonts w:eastAsia="Times New Roman" w:cs="Arial"/>
          <w:b/>
        </w:rPr>
        <w:t xml:space="preserve">Option 1 : Par carte bancaire : </w:t>
      </w:r>
    </w:p>
    <w:p w14:paraId="42FA6732" w14:textId="013D8393" w:rsidR="00EF03F7" w:rsidRPr="00AF12AD" w:rsidRDefault="00EF03F7" w:rsidP="00AF12AD">
      <w:pPr>
        <w:spacing w:after="0"/>
        <w:ind w:left="1058"/>
      </w:pPr>
      <w:r w:rsidRPr="00AF12AD">
        <w:t>Paiement en 1 fois par carte bancaire (</w:t>
      </w:r>
      <w:r w:rsidRPr="00AF12AD">
        <w:rPr>
          <w:u w:val="single"/>
        </w:rPr>
        <w:t xml:space="preserve">prélèvement en novembre </w:t>
      </w:r>
      <w:r w:rsidR="00F20965" w:rsidRPr="00AF12AD">
        <w:rPr>
          <w:u w:val="single"/>
        </w:rPr>
        <w:t>202</w:t>
      </w:r>
      <w:r w:rsidR="00764D11" w:rsidRPr="00AF12AD">
        <w:rPr>
          <w:u w:val="single"/>
        </w:rPr>
        <w:t>1</w:t>
      </w:r>
      <w:r w:rsidRPr="00AF12AD">
        <w:rPr>
          <w:u w:val="single"/>
        </w:rPr>
        <w:t>, libellé L</w:t>
      </w:r>
      <w:r w:rsidR="004132E8" w:rsidRPr="00AF12AD">
        <w:rPr>
          <w:u w:val="single"/>
        </w:rPr>
        <w:t>ANGUAGE</w:t>
      </w:r>
      <w:r w:rsidR="00406CD6" w:rsidRPr="00AF12AD">
        <w:rPr>
          <w:u w:val="single"/>
        </w:rPr>
        <w:t xml:space="preserve"> </w:t>
      </w:r>
      <w:r w:rsidR="004132E8" w:rsidRPr="00AF12AD">
        <w:rPr>
          <w:u w:val="single"/>
        </w:rPr>
        <w:t>CONNEXIO</w:t>
      </w:r>
      <w:r w:rsidR="00406CD6" w:rsidRPr="00AF12AD">
        <w:rPr>
          <w:u w:val="single"/>
        </w:rPr>
        <w:t>N</w:t>
      </w:r>
      <w:r w:rsidRPr="00AF12AD">
        <w:t>)</w:t>
      </w:r>
    </w:p>
    <w:p w14:paraId="1B55C135" w14:textId="77777777" w:rsidR="00EF03F7" w:rsidRPr="00AF12AD" w:rsidRDefault="00EF03F7" w:rsidP="00AF12AD">
      <w:pPr>
        <w:spacing w:after="0"/>
        <w:ind w:left="1418" w:firstLine="709"/>
        <w:rPr>
          <w:rFonts w:eastAsia="Times New Roman" w:cs="Arial"/>
        </w:rPr>
      </w:pPr>
    </w:p>
    <w:p w14:paraId="43E1D224" w14:textId="77777777" w:rsidR="00EF03F7" w:rsidRPr="00AF12AD" w:rsidRDefault="00EF03F7" w:rsidP="00AF12AD">
      <w:pPr>
        <w:numPr>
          <w:ilvl w:val="1"/>
          <w:numId w:val="10"/>
        </w:numPr>
        <w:spacing w:after="0" w:line="276" w:lineRule="auto"/>
        <w:ind w:left="1418"/>
        <w:rPr>
          <w:rFonts w:eastAsia="Times New Roman" w:cs="Arial"/>
          <w:b/>
        </w:rPr>
      </w:pPr>
      <w:r w:rsidRPr="00AF12AD">
        <w:rPr>
          <w:rFonts w:eastAsia="Times New Roman" w:cs="Arial"/>
          <w:b/>
        </w:rPr>
        <w:t>Option 2 : Par chèque à l’ordre de Language Connexion :</w:t>
      </w:r>
    </w:p>
    <w:p w14:paraId="49477848" w14:textId="2DF9E6F9" w:rsidR="00EF03F7" w:rsidRPr="00AF12AD" w:rsidRDefault="00EF03F7" w:rsidP="00AF12AD">
      <w:pPr>
        <w:spacing w:after="0"/>
        <w:ind w:left="1058"/>
      </w:pPr>
      <w:bookmarkStart w:id="3" w:name="_Hlk2335177"/>
      <w:r w:rsidRPr="00AF12AD">
        <w:t xml:space="preserve">Paiement en 1 ou 3 fois </w:t>
      </w:r>
      <w:bookmarkStart w:id="4" w:name="_Hlk2335189"/>
      <w:r w:rsidRPr="00AF12AD">
        <w:t>(</w:t>
      </w:r>
      <w:r w:rsidRPr="00AF12AD">
        <w:rPr>
          <w:b/>
          <w:u w:val="single"/>
        </w:rPr>
        <w:t>à l’ordre de Language Connexion</w:t>
      </w:r>
      <w:r w:rsidRPr="00AF12AD">
        <w:t xml:space="preserve">, encaissés en novembre </w:t>
      </w:r>
      <w:r w:rsidR="00F20965" w:rsidRPr="00AF12AD">
        <w:t>202</w:t>
      </w:r>
      <w:r w:rsidR="00D46949" w:rsidRPr="00AF12AD">
        <w:t>1</w:t>
      </w:r>
      <w:r w:rsidRPr="00AF12AD">
        <w:t xml:space="preserve">, janvier et avril </w:t>
      </w:r>
      <w:r w:rsidR="00F20965" w:rsidRPr="00AF12AD">
        <w:t>202</w:t>
      </w:r>
      <w:r w:rsidR="00D46949" w:rsidRPr="00AF12AD">
        <w:t>2</w:t>
      </w:r>
      <w:r w:rsidRPr="00AF12AD">
        <w:t>)</w:t>
      </w:r>
      <w:bookmarkEnd w:id="4"/>
      <w:r w:rsidRPr="00AF12AD">
        <w:t xml:space="preserve"> </w:t>
      </w:r>
      <w:r w:rsidR="00AF12AD">
        <w:t xml:space="preserve">à envoyer à l’adresse suivante : </w:t>
      </w:r>
      <w:r w:rsidR="00AF12AD">
        <w:rPr>
          <w:b/>
          <w:bCs/>
        </w:rPr>
        <w:t>LANGUAGE CONNEXION, 72 Victor Hugo, 92100 BOULOGNE-BILLANCOURT</w:t>
      </w:r>
    </w:p>
    <w:bookmarkEnd w:id="3"/>
    <w:p w14:paraId="55DE4DC1" w14:textId="77777777" w:rsidR="00EF03F7" w:rsidRPr="00AF12AD" w:rsidRDefault="001A1F8E" w:rsidP="00EF03F7">
      <w:pPr>
        <w:spacing w:after="0"/>
        <w:ind w:left="1429"/>
        <w:rPr>
          <w:b/>
          <w:color w:val="4472C4" w:themeColor="accent5"/>
          <w:sz w:val="32"/>
          <w:szCs w:val="32"/>
        </w:rPr>
      </w:pPr>
      <w:r>
        <w:rPr>
          <w:b/>
          <w:noProof/>
          <w:color w:val="76B531"/>
          <w:sz w:val="20"/>
          <w:szCs w:val="20"/>
        </w:rPr>
        <mc:AlternateContent>
          <mc:Choice Requires="wps">
            <w:drawing>
              <wp:anchor distT="0" distB="0" distL="114300" distR="114300" simplePos="0" relativeHeight="251667456" behindDoc="0" locked="0" layoutInCell="1" allowOverlap="1" wp14:anchorId="71EC2C79" wp14:editId="7FD53C03">
                <wp:simplePos x="0" y="0"/>
                <wp:positionH relativeFrom="margin">
                  <wp:posOffset>-163002</wp:posOffset>
                </wp:positionH>
                <wp:positionV relativeFrom="paragraph">
                  <wp:posOffset>178269</wp:posOffset>
                </wp:positionV>
                <wp:extent cx="6866417" cy="4412974"/>
                <wp:effectExtent l="0" t="0" r="10795" b="260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417" cy="4412974"/>
                        </a:xfrm>
                        <a:prstGeom prst="rect">
                          <a:avLst/>
                        </a:prstGeom>
                        <a:noFill/>
                        <a:ln w="22225">
                          <a:solidFill>
                            <a:srgbClr val="00B0F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6FAB9" id="Rectangle 6" o:spid="_x0000_s1026" style="position:absolute;margin-left:-12.85pt;margin-top:14.05pt;width:540.65pt;height:3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" filled="f" strokecolor="#00b0f0" strokeweight="1.75pt">
                <v:stroke dashstyle="longDash"/>
                <w10:wrap anchorx="margin"/>
              </v:rect>
            </w:pict>
          </mc:Fallback>
        </mc:AlternateContent>
      </w:r>
    </w:p>
    <w:p w14:paraId="4C59B8A8" w14:textId="7714B0F9" w:rsidR="00EF03F7" w:rsidRPr="00AF12AD" w:rsidRDefault="00AF12AD" w:rsidP="00AF12AD">
      <w:pPr>
        <w:pBdr>
          <w:bottom w:val="single" w:sz="4" w:space="1" w:color="auto"/>
        </w:pBdr>
        <w:spacing w:after="0"/>
        <w:ind w:right="139"/>
        <w:rPr>
          <w:b/>
          <w:color w:val="00B0F0"/>
        </w:rPr>
      </w:pPr>
      <w:r w:rsidRPr="00AF12AD">
        <w:rPr>
          <w:b/>
          <w:color w:val="00B0F0"/>
        </w:rPr>
        <w:t>Informations élève et famille – Ecole St Vincent de Paul – FONTENAY AUX ROSES</w:t>
      </w:r>
    </w:p>
    <w:p w14:paraId="290DF32D" w14:textId="77777777" w:rsidR="001A1F8E" w:rsidRPr="00AF12AD" w:rsidRDefault="001A1F8E" w:rsidP="001A1F8E">
      <w:pPr>
        <w:spacing w:after="0" w:line="240" w:lineRule="auto"/>
        <w:ind w:right="139"/>
        <w:jc w:val="both"/>
        <w:rPr>
          <w:rFonts w:eastAsia="Times New Roman"/>
        </w:rPr>
      </w:pPr>
    </w:p>
    <w:p w14:paraId="1736DFA4" w14:textId="77777777" w:rsidR="00EF03F7" w:rsidRPr="00AF12AD" w:rsidRDefault="00EF03F7" w:rsidP="001A1F8E">
      <w:pPr>
        <w:spacing w:after="0" w:line="240" w:lineRule="auto"/>
        <w:ind w:right="139"/>
        <w:jc w:val="both"/>
        <w:rPr>
          <w:rFonts w:eastAsia="Times New Roman"/>
        </w:rPr>
      </w:pPr>
      <w:r w:rsidRPr="00AF12AD">
        <w:rPr>
          <w:rFonts w:eastAsia="Times New Roman"/>
        </w:rPr>
        <w:t>Veuillez écrire le plus lisiblement possible. Ce formulaire complété doit accompagner tout règlement par chèque (il complète le formulaire de pré-inscription en ligne qui donne accès à une interface personnalisée)</w:t>
      </w:r>
      <w:r w:rsidR="00556795" w:rsidRPr="00AF12AD">
        <w:rPr>
          <w:rFonts w:eastAsia="Times New Roman"/>
        </w:rPr>
        <w:t>.</w:t>
      </w:r>
    </w:p>
    <w:p w14:paraId="2F2E4556" w14:textId="77777777" w:rsidR="00556795" w:rsidRPr="00AF12AD" w:rsidRDefault="00556795" w:rsidP="001A1F8E">
      <w:pPr>
        <w:spacing w:after="0" w:line="240" w:lineRule="auto"/>
        <w:ind w:right="139"/>
        <w:jc w:val="both"/>
        <w:rPr>
          <w:rFonts w:eastAsia="Times New Roman"/>
        </w:rPr>
      </w:pPr>
    </w:p>
    <w:p w14:paraId="1D26B4E8" w14:textId="64FC1D59" w:rsidR="00EF03F7" w:rsidRPr="00AF12AD" w:rsidRDefault="00EF03F7" w:rsidP="00AF12AD">
      <w:pPr>
        <w:pStyle w:val="Paragraphedeliste"/>
        <w:numPr>
          <w:ilvl w:val="0"/>
          <w:numId w:val="16"/>
        </w:numPr>
        <w:spacing w:after="0" w:line="240" w:lineRule="auto"/>
        <w:ind w:right="139"/>
        <w:rPr>
          <w:rFonts w:eastAsia="Times New Roman" w:cs="Arial"/>
          <w:b/>
          <w:color w:val="00B0F0"/>
        </w:rPr>
      </w:pPr>
      <w:r w:rsidRPr="00AF12AD">
        <w:rPr>
          <w:rFonts w:eastAsia="Times New Roman" w:cs="Arial"/>
          <w:b/>
          <w:color w:val="00B0F0"/>
        </w:rPr>
        <w:t>Créneau :</w:t>
      </w:r>
    </w:p>
    <w:p w14:paraId="70F6F8C0" w14:textId="77777777" w:rsidR="00EF03F7" w:rsidRPr="00AF12AD" w:rsidRDefault="00EF03F7" w:rsidP="00EF03F7">
      <w:pPr>
        <w:spacing w:after="0" w:line="240" w:lineRule="auto"/>
        <w:ind w:left="142" w:right="139"/>
        <w:rPr>
          <w:rFonts w:eastAsia="Times New Roman" w:cs="Arial"/>
          <w:b/>
          <w:color w:val="76B531"/>
        </w:rPr>
      </w:pPr>
    </w:p>
    <w:p w14:paraId="4DB1E119" w14:textId="5690057B" w:rsidR="00EF03F7" w:rsidRPr="00AF12AD" w:rsidRDefault="00AF12AD" w:rsidP="00AF12AD">
      <w:pPr>
        <w:spacing w:after="0" w:line="240" w:lineRule="auto"/>
        <w:ind w:left="142" w:right="139"/>
        <w:jc w:val="center"/>
        <w:rPr>
          <w:rFonts w:ascii="Verdana" w:eastAsia="Times New Roman" w:hAnsi="Verdana"/>
          <w:b/>
          <w:sz w:val="20"/>
          <w:szCs w:val="20"/>
          <w:highlight w:val="yellow"/>
        </w:rPr>
      </w:pPr>
      <w:r w:rsidRPr="00AF12AD">
        <w:sym w:font="Wingdings" w:char="F072"/>
      </w:r>
      <w:r w:rsidRPr="00AF12AD">
        <w:rPr>
          <w:rFonts w:ascii="Verdana" w:eastAsia="Times New Roman" w:hAnsi="Verdana"/>
          <w:b/>
        </w:rPr>
        <w:t xml:space="preserve"> </w:t>
      </w:r>
      <w:r w:rsidRPr="00AF12AD">
        <w:rPr>
          <w:rFonts w:ascii="Verdana" w:eastAsia="Times New Roman" w:hAnsi="Verdana"/>
          <w:b/>
          <w:sz w:val="20"/>
          <w:szCs w:val="20"/>
        </w:rPr>
        <w:t>Mardi 16h45-17h45</w:t>
      </w:r>
    </w:p>
    <w:p w14:paraId="1BF534BC" w14:textId="33E00535" w:rsidR="00EF03F7" w:rsidRPr="00AF12AD" w:rsidRDefault="00EF03F7" w:rsidP="00AF12AD">
      <w:pPr>
        <w:pStyle w:val="Paragraphedeliste"/>
        <w:numPr>
          <w:ilvl w:val="0"/>
          <w:numId w:val="16"/>
        </w:numPr>
        <w:spacing w:after="0" w:line="240" w:lineRule="auto"/>
        <w:ind w:right="139"/>
        <w:rPr>
          <w:rFonts w:eastAsia="Times New Roman" w:cs="Arial"/>
          <w:b/>
          <w:color w:val="00B0F0"/>
        </w:rPr>
      </w:pPr>
      <w:r w:rsidRPr="00AF12AD">
        <w:rPr>
          <w:rFonts w:eastAsia="Times New Roman" w:cs="Arial"/>
          <w:b/>
          <w:color w:val="00B0F0"/>
        </w:rPr>
        <w:t>L’élève :</w:t>
      </w:r>
    </w:p>
    <w:p w14:paraId="28F4C3C6" w14:textId="77777777" w:rsidR="00EF03F7" w:rsidRPr="00AF12AD" w:rsidRDefault="00EF03F7" w:rsidP="00EF03F7">
      <w:pPr>
        <w:tabs>
          <w:tab w:val="right" w:leader="dot" w:pos="4560"/>
          <w:tab w:val="left" w:pos="4962"/>
          <w:tab w:val="right" w:leader="dot" w:pos="9923"/>
        </w:tabs>
        <w:spacing w:before="120" w:after="120"/>
        <w:ind w:left="142" w:right="139"/>
      </w:pPr>
      <w:r w:rsidRPr="00AF12AD">
        <w:t>NOM :</w:t>
      </w:r>
      <w:r w:rsidRPr="00AF12AD">
        <w:tab/>
      </w:r>
      <w:r w:rsidRPr="00AF12AD">
        <w:tab/>
        <w:t>Prénom :</w:t>
      </w:r>
      <w:r w:rsidRPr="00AF12AD">
        <w:tab/>
      </w:r>
    </w:p>
    <w:p w14:paraId="5107549A" w14:textId="293B7827" w:rsidR="00EF03F7" w:rsidRDefault="00EF03F7" w:rsidP="001A1F8E">
      <w:pPr>
        <w:tabs>
          <w:tab w:val="left" w:pos="709"/>
          <w:tab w:val="right" w:leader="dot" w:pos="4800"/>
          <w:tab w:val="left" w:pos="4962"/>
          <w:tab w:val="right" w:leader="dot" w:pos="9960"/>
        </w:tabs>
        <w:spacing w:after="120"/>
        <w:ind w:left="142" w:right="139"/>
      </w:pPr>
      <w:r w:rsidRPr="00AF12AD">
        <w:t xml:space="preserve">Date de naissance : </w:t>
      </w:r>
      <w:r w:rsidRPr="00AF12AD">
        <w:tab/>
      </w:r>
      <w:r w:rsidRPr="00AF12AD">
        <w:tab/>
        <w:t xml:space="preserve">Classe en </w:t>
      </w:r>
      <w:r w:rsidR="00D46949" w:rsidRPr="00AF12AD">
        <w:rPr>
          <w:b/>
        </w:rPr>
        <w:t>2021/2022</w:t>
      </w:r>
      <w:r w:rsidRPr="00AF12AD">
        <w:t xml:space="preserve"> :</w:t>
      </w:r>
      <w:r w:rsidRPr="00AF12AD">
        <w:tab/>
      </w:r>
    </w:p>
    <w:p w14:paraId="697D2F68" w14:textId="77777777" w:rsidR="00AF12AD" w:rsidRPr="00AF12AD" w:rsidRDefault="00AF12AD" w:rsidP="001A1F8E">
      <w:pPr>
        <w:tabs>
          <w:tab w:val="left" w:pos="709"/>
          <w:tab w:val="right" w:leader="dot" w:pos="4800"/>
          <w:tab w:val="left" w:pos="4962"/>
          <w:tab w:val="right" w:leader="dot" w:pos="9960"/>
        </w:tabs>
        <w:spacing w:after="120"/>
        <w:ind w:left="142" w:right="139"/>
      </w:pPr>
    </w:p>
    <w:p w14:paraId="21457156" w14:textId="5615E585" w:rsidR="00EF03F7" w:rsidRPr="00AF12AD" w:rsidRDefault="00EF03F7" w:rsidP="00AF12AD">
      <w:pPr>
        <w:pStyle w:val="Paragraphedeliste"/>
        <w:numPr>
          <w:ilvl w:val="0"/>
          <w:numId w:val="16"/>
        </w:numPr>
        <w:spacing w:after="0" w:line="240" w:lineRule="auto"/>
        <w:ind w:right="139"/>
        <w:rPr>
          <w:rFonts w:eastAsia="Times New Roman" w:cs="Arial"/>
          <w:b/>
          <w:color w:val="auto"/>
        </w:rPr>
      </w:pPr>
      <w:r w:rsidRPr="00AF12AD">
        <w:rPr>
          <w:rFonts w:eastAsia="Times New Roman" w:cs="Arial"/>
          <w:b/>
          <w:color w:val="00B0F0"/>
        </w:rPr>
        <w:t xml:space="preserve">Les parents </w:t>
      </w:r>
      <w:r w:rsidRPr="00AF12AD">
        <w:rPr>
          <w:color w:val="00B0F0"/>
        </w:rPr>
        <w:t xml:space="preserve">(ou le responsable légal) : </w:t>
      </w:r>
    </w:p>
    <w:p w14:paraId="0019BE79" w14:textId="7B9253BD" w:rsidR="00EF03F7" w:rsidRPr="00AF12AD" w:rsidRDefault="00EF03F7" w:rsidP="00EF03F7">
      <w:pPr>
        <w:tabs>
          <w:tab w:val="right" w:leader="dot" w:pos="4560"/>
          <w:tab w:val="left" w:pos="5040"/>
          <w:tab w:val="right" w:leader="dot" w:pos="9923"/>
        </w:tabs>
        <w:spacing w:before="120" w:after="120"/>
        <w:ind w:left="142" w:right="139"/>
      </w:pPr>
      <w:r w:rsidRPr="00AF12AD">
        <w:t>NOM :</w:t>
      </w:r>
      <w:r w:rsidR="00AF12AD">
        <w:t xml:space="preserve"> </w:t>
      </w:r>
      <w:r w:rsidRPr="00AF12AD">
        <w:tab/>
      </w:r>
      <w:r w:rsidRPr="00AF12AD">
        <w:tab/>
        <w:t>Prénom :</w:t>
      </w:r>
      <w:r w:rsidRPr="00AF12AD">
        <w:tab/>
      </w:r>
    </w:p>
    <w:p w14:paraId="76ACCD58" w14:textId="77777777" w:rsidR="00EF03F7" w:rsidRPr="00AF12AD" w:rsidRDefault="00EF03F7" w:rsidP="00EF03F7">
      <w:pPr>
        <w:tabs>
          <w:tab w:val="right" w:leader="dot" w:pos="9923"/>
        </w:tabs>
        <w:spacing w:after="120"/>
        <w:ind w:left="142" w:right="139"/>
      </w:pPr>
      <w:r w:rsidRPr="00AF12AD">
        <w:t>Adresse :</w:t>
      </w:r>
      <w:r w:rsidRPr="00AF12AD">
        <w:tab/>
      </w:r>
    </w:p>
    <w:p w14:paraId="5E4E9B4F" w14:textId="77777777" w:rsidR="00EF03F7" w:rsidRPr="00AF12AD" w:rsidRDefault="00EF03F7" w:rsidP="00EF03F7">
      <w:pPr>
        <w:tabs>
          <w:tab w:val="right" w:leader="dot" w:pos="4560"/>
          <w:tab w:val="left" w:pos="5040"/>
          <w:tab w:val="right" w:leader="dot" w:pos="9923"/>
        </w:tabs>
        <w:spacing w:after="120"/>
        <w:ind w:left="142" w:right="139"/>
      </w:pPr>
      <w:r w:rsidRPr="00AF12AD">
        <w:t>Code postal :</w:t>
      </w:r>
      <w:r w:rsidRPr="00AF12AD">
        <w:tab/>
      </w:r>
      <w:r w:rsidRPr="00AF12AD">
        <w:tab/>
        <w:t>Ville :</w:t>
      </w:r>
      <w:r w:rsidRPr="00AF12AD">
        <w:tab/>
      </w:r>
    </w:p>
    <w:p w14:paraId="08A9145F" w14:textId="77797DCB" w:rsidR="00EF03F7" w:rsidRPr="00AF12AD" w:rsidRDefault="00EF03F7" w:rsidP="001A1F8E">
      <w:pPr>
        <w:tabs>
          <w:tab w:val="right" w:leader="dot" w:pos="4678"/>
        </w:tabs>
        <w:spacing w:after="120"/>
        <w:ind w:left="142" w:right="139"/>
      </w:pPr>
      <w:r w:rsidRPr="00AF12AD">
        <w:t xml:space="preserve">Tél : </w:t>
      </w:r>
      <w:r w:rsidRPr="00AF12AD">
        <w:tab/>
      </w:r>
      <w:r w:rsidRPr="00AF12AD">
        <w:tab/>
        <w:t>E-mail :</w:t>
      </w:r>
      <w:r w:rsidR="00AF12AD">
        <w:t xml:space="preserve"> </w:t>
      </w:r>
      <w:r w:rsidRPr="00AF12AD">
        <w:t>…………………………………………………………………</w:t>
      </w:r>
      <w:r w:rsidR="00AF12AD" w:rsidRPr="00AF12AD">
        <w:t>……</w:t>
      </w:r>
      <w:r w:rsidRPr="00AF12AD">
        <w:t>.</w:t>
      </w:r>
    </w:p>
    <w:p w14:paraId="597F3EDA" w14:textId="77777777" w:rsidR="00EF03F7" w:rsidRPr="00AF12AD" w:rsidRDefault="00EF03F7" w:rsidP="00EF03F7">
      <w:pPr>
        <w:spacing w:before="120" w:after="0" w:line="240" w:lineRule="auto"/>
        <w:ind w:left="142" w:right="139"/>
        <w:rPr>
          <w:rFonts w:eastAsia="Times New Roman"/>
        </w:rPr>
      </w:pPr>
    </w:p>
    <w:p w14:paraId="019B0FD5" w14:textId="77777777" w:rsidR="00EF03F7" w:rsidRPr="00AF12AD" w:rsidRDefault="00EF03F7" w:rsidP="00EF03F7">
      <w:pPr>
        <w:spacing w:after="0" w:line="240" w:lineRule="auto"/>
        <w:ind w:left="142" w:right="139"/>
        <w:rPr>
          <w:rFonts w:eastAsia="Times New Roman"/>
        </w:rPr>
      </w:pPr>
      <w:r w:rsidRPr="00AF12AD">
        <w:rPr>
          <w:noProof/>
        </w:rPr>
        <mc:AlternateContent>
          <mc:Choice Requires="wps">
            <w:drawing>
              <wp:anchor distT="0" distB="0" distL="114300" distR="114300" simplePos="0" relativeHeight="251664384" behindDoc="0" locked="0" layoutInCell="1" allowOverlap="1" wp14:anchorId="34761DF4" wp14:editId="3267F1E8">
                <wp:simplePos x="0" y="0"/>
                <wp:positionH relativeFrom="column">
                  <wp:posOffset>132715</wp:posOffset>
                </wp:positionH>
                <wp:positionV relativeFrom="paragraph">
                  <wp:posOffset>55880</wp:posOffset>
                </wp:positionV>
                <wp:extent cx="6296025" cy="0"/>
                <wp:effectExtent l="6350" t="12065" r="12700" b="6985"/>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20EAC4" id="_x0000_t32" coordsize="21600,21600" o:spt="32" o:oned="t" path="m,l21600,21600e" filled="f">
                <v:path arrowok="t" fillok="f" o:connecttype="none"/>
                <o:lock v:ext="edit" shapetype="t"/>
              </v:shapetype>
              <v:shape id="Connecteur droit avec flèche 5" o:spid="_x0000_s1026" type="#_x0000_t32" style="position:absolute;margin-left:10.45pt;margin-top:4.4pt;width:49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"/>
            </w:pict>
          </mc:Fallback>
        </mc:AlternateContent>
      </w:r>
    </w:p>
    <w:p w14:paraId="34BB21AA" w14:textId="0ADBD567" w:rsidR="00EF03F7" w:rsidRPr="00AF12AD" w:rsidRDefault="00EF03F7" w:rsidP="00EF03F7">
      <w:pPr>
        <w:spacing w:after="0" w:line="240" w:lineRule="auto"/>
        <w:ind w:left="142" w:right="139"/>
        <w:rPr>
          <w:rFonts w:eastAsia="Times New Roman" w:cs="Arial"/>
        </w:rPr>
      </w:pPr>
      <w:r w:rsidRPr="00AF12AD">
        <w:rPr>
          <w:rFonts w:eastAsia="Times New Roman" w:cs="Arial"/>
        </w:rPr>
        <w:t>Date</w:t>
      </w:r>
      <w:r w:rsidR="00AF12AD">
        <w:rPr>
          <w:rFonts w:eastAsia="Times New Roman" w:cs="Arial"/>
        </w:rPr>
        <w:t xml:space="preserve"> </w:t>
      </w:r>
      <w:r w:rsidRPr="00AF12AD">
        <w:rPr>
          <w:rFonts w:eastAsia="Times New Roman" w:cs="Arial"/>
        </w:rPr>
        <w:t xml:space="preserve">:                                                        </w:t>
      </w:r>
      <w:r w:rsidRPr="00AF12AD">
        <w:rPr>
          <w:rFonts w:eastAsia="Times New Roman" w:cs="Arial"/>
        </w:rPr>
        <w:tab/>
        <w:t>Signature :</w:t>
      </w:r>
    </w:p>
    <w:p w14:paraId="0A0754F3" w14:textId="77777777" w:rsidR="00EF03F7" w:rsidRDefault="00EF03F7" w:rsidP="00EF03F7">
      <w:pPr>
        <w:spacing w:after="0" w:line="240" w:lineRule="auto"/>
        <w:ind w:left="142" w:right="139"/>
        <w:rPr>
          <w:rFonts w:eastAsia="Times New Roman" w:cs="Arial"/>
          <w:sz w:val="10"/>
          <w:szCs w:val="10"/>
        </w:rPr>
      </w:pPr>
    </w:p>
    <w:p w14:paraId="56529341" w14:textId="77777777" w:rsidR="00EF03F7" w:rsidRDefault="00EF03F7" w:rsidP="00EF03F7">
      <w:pPr>
        <w:spacing w:after="0" w:line="240" w:lineRule="auto"/>
        <w:ind w:left="142" w:right="139"/>
        <w:rPr>
          <w:rFonts w:eastAsia="Times New Roman" w:cs="Arial"/>
          <w:sz w:val="10"/>
          <w:szCs w:val="10"/>
        </w:rPr>
      </w:pPr>
    </w:p>
    <w:p w14:paraId="168C4B7B" w14:textId="77777777" w:rsidR="00CF709E" w:rsidRDefault="00CF709E" w:rsidP="00E96694">
      <w:pPr>
        <w:spacing w:after="0" w:line="240" w:lineRule="auto"/>
        <w:ind w:left="142" w:right="139"/>
        <w:jc w:val="center"/>
        <w:rPr>
          <w:rFonts w:eastAsia="Times New Roman" w:cs="Arial"/>
          <w:sz w:val="18"/>
          <w:szCs w:val="18"/>
        </w:rPr>
      </w:pPr>
    </w:p>
    <w:p w14:paraId="340EFD12" w14:textId="2486371B" w:rsidR="00EF03F7" w:rsidRPr="00E96694" w:rsidRDefault="00EF03F7" w:rsidP="00E96694">
      <w:pPr>
        <w:spacing w:after="0" w:line="240" w:lineRule="auto"/>
        <w:ind w:left="142" w:right="139"/>
        <w:jc w:val="center"/>
        <w:rPr>
          <w:rFonts w:eastAsia="Times New Roman" w:cs="Arial"/>
          <w:b/>
          <w:sz w:val="18"/>
          <w:szCs w:val="18"/>
        </w:rPr>
      </w:pPr>
      <w:r w:rsidRPr="00E96694">
        <w:rPr>
          <w:rFonts w:eastAsia="Times New Roman" w:cs="Arial"/>
          <w:sz w:val="18"/>
          <w:szCs w:val="18"/>
        </w:rPr>
        <w:t xml:space="preserve">Merci de retourner ce bulletin dûment complété à l'école d’ici </w:t>
      </w:r>
      <w:r w:rsidRPr="00AF12AD">
        <w:rPr>
          <w:rFonts w:eastAsia="Times New Roman" w:cs="Arial"/>
          <w:sz w:val="18"/>
          <w:szCs w:val="18"/>
        </w:rPr>
        <w:t>le</w:t>
      </w:r>
      <w:r w:rsidRPr="00AF12AD">
        <w:rPr>
          <w:rFonts w:eastAsia="Times New Roman" w:cs="Arial"/>
          <w:b/>
          <w:sz w:val="18"/>
          <w:szCs w:val="18"/>
        </w:rPr>
        <w:t xml:space="preserve"> </w:t>
      </w:r>
      <w:r w:rsidR="00AF12AD" w:rsidRPr="00AF12AD">
        <w:rPr>
          <w:rFonts w:eastAsia="Times New Roman" w:cs="Arial"/>
          <w:b/>
          <w:sz w:val="18"/>
          <w:szCs w:val="18"/>
        </w:rPr>
        <w:t>5 j</w:t>
      </w:r>
      <w:r w:rsidRPr="00AF12AD">
        <w:rPr>
          <w:rFonts w:eastAsia="Times New Roman" w:cs="Arial"/>
          <w:b/>
          <w:sz w:val="18"/>
          <w:szCs w:val="18"/>
        </w:rPr>
        <w:t>ui</w:t>
      </w:r>
      <w:r w:rsidR="00AF12AD" w:rsidRPr="00AF12AD">
        <w:rPr>
          <w:rFonts w:eastAsia="Times New Roman" w:cs="Arial"/>
          <w:b/>
          <w:sz w:val="18"/>
          <w:szCs w:val="18"/>
        </w:rPr>
        <w:t>l</w:t>
      </w:r>
      <w:r w:rsidR="00AF12AD">
        <w:rPr>
          <w:rFonts w:eastAsia="Times New Roman" w:cs="Arial"/>
          <w:b/>
          <w:sz w:val="18"/>
          <w:szCs w:val="18"/>
        </w:rPr>
        <w:t>l</w:t>
      </w:r>
      <w:r w:rsidR="00AF12AD" w:rsidRPr="00AF12AD">
        <w:rPr>
          <w:rFonts w:eastAsia="Times New Roman" w:cs="Arial"/>
          <w:b/>
          <w:sz w:val="18"/>
          <w:szCs w:val="18"/>
        </w:rPr>
        <w:t>et</w:t>
      </w:r>
      <w:r w:rsidRPr="00AF12AD">
        <w:rPr>
          <w:rFonts w:eastAsia="Times New Roman" w:cs="Arial"/>
          <w:b/>
          <w:sz w:val="18"/>
          <w:szCs w:val="18"/>
        </w:rPr>
        <w:t xml:space="preserve"> </w:t>
      </w:r>
      <w:r w:rsidR="00F20965" w:rsidRPr="00AF12AD">
        <w:rPr>
          <w:rFonts w:eastAsia="Times New Roman" w:cs="Arial"/>
          <w:b/>
          <w:sz w:val="18"/>
          <w:szCs w:val="18"/>
        </w:rPr>
        <w:t>202</w:t>
      </w:r>
      <w:r w:rsidR="00D46949" w:rsidRPr="00AF12AD">
        <w:rPr>
          <w:rFonts w:eastAsia="Times New Roman" w:cs="Arial"/>
          <w:b/>
          <w:sz w:val="18"/>
          <w:szCs w:val="18"/>
        </w:rPr>
        <w:t>1</w:t>
      </w:r>
      <w:r w:rsidRPr="00AF12AD">
        <w:rPr>
          <w:rFonts w:eastAsia="Times New Roman" w:cs="Arial"/>
          <w:b/>
          <w:sz w:val="18"/>
          <w:szCs w:val="18"/>
        </w:rPr>
        <w:t>.</w:t>
      </w:r>
    </w:p>
    <w:p w14:paraId="3E0F6F4F" w14:textId="77777777" w:rsidR="00EF03F7" w:rsidRPr="00203ECE" w:rsidRDefault="00EF03F7" w:rsidP="00E96694">
      <w:pPr>
        <w:spacing w:after="0" w:line="240" w:lineRule="auto"/>
        <w:ind w:left="142" w:right="139"/>
        <w:jc w:val="center"/>
        <w:rPr>
          <w:rFonts w:eastAsia="Times New Roman" w:cs="Arial"/>
          <w:sz w:val="18"/>
          <w:szCs w:val="18"/>
        </w:rPr>
      </w:pPr>
      <w:r w:rsidRPr="000835AB">
        <w:rPr>
          <w:rFonts w:eastAsia="Times New Roman" w:cs="Arial"/>
          <w:b/>
          <w:color w:val="7F7F7F"/>
          <w:sz w:val="18"/>
          <w:szCs w:val="18"/>
        </w:rPr>
        <w:t>Une question ?</w:t>
      </w:r>
      <w:r w:rsidRPr="000835AB">
        <w:rPr>
          <w:rFonts w:eastAsia="Times New Roman" w:cs="Arial"/>
          <w:sz w:val="18"/>
          <w:szCs w:val="18"/>
        </w:rPr>
        <w:t xml:space="preserve"> Contactez notre </w:t>
      </w:r>
      <w:r w:rsidR="00D7789D">
        <w:rPr>
          <w:rFonts w:eastAsia="Times New Roman" w:cs="Arial"/>
          <w:sz w:val="18"/>
          <w:szCs w:val="18"/>
        </w:rPr>
        <w:t>assistant relations familles</w:t>
      </w:r>
      <w:r w:rsidRPr="000835AB">
        <w:rPr>
          <w:rFonts w:eastAsia="Times New Roman" w:cs="Arial"/>
          <w:sz w:val="18"/>
          <w:szCs w:val="18"/>
        </w:rPr>
        <w:t xml:space="preserve"> au </w:t>
      </w:r>
      <w:r w:rsidRPr="00842224">
        <w:rPr>
          <w:rFonts w:eastAsia="Times New Roman" w:cs="Arial"/>
          <w:sz w:val="18"/>
          <w:szCs w:val="18"/>
        </w:rPr>
        <w:t>01.41.13.49.5</w:t>
      </w:r>
      <w:r w:rsidR="00D7789D" w:rsidRPr="00842224">
        <w:rPr>
          <w:rFonts w:eastAsia="Times New Roman" w:cs="Arial"/>
          <w:sz w:val="18"/>
          <w:szCs w:val="18"/>
        </w:rPr>
        <w:t>1</w:t>
      </w:r>
      <w:r w:rsidRPr="000835AB">
        <w:rPr>
          <w:rFonts w:eastAsia="Times New Roman" w:cs="Arial"/>
          <w:sz w:val="18"/>
          <w:szCs w:val="18"/>
        </w:rPr>
        <w:t xml:space="preserve"> du lundi au vendredi, de 9h à 1</w:t>
      </w:r>
      <w:r w:rsidR="00D7789D">
        <w:rPr>
          <w:rFonts w:eastAsia="Times New Roman" w:cs="Arial"/>
          <w:sz w:val="18"/>
          <w:szCs w:val="18"/>
        </w:rPr>
        <w:t>7</w:t>
      </w:r>
      <w:r w:rsidRPr="000835AB">
        <w:rPr>
          <w:rFonts w:eastAsia="Times New Roman" w:cs="Arial"/>
          <w:sz w:val="18"/>
          <w:szCs w:val="18"/>
        </w:rPr>
        <w:t>h.</w:t>
      </w:r>
    </w:p>
    <w:sectPr w:rsidR="00EF03F7" w:rsidRPr="00203ECE" w:rsidSect="0055557A">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E6128" w14:textId="77777777" w:rsidR="003473AE" w:rsidRDefault="003473AE" w:rsidP="00A602DE">
      <w:pPr>
        <w:spacing w:after="0" w:line="240" w:lineRule="auto"/>
      </w:pPr>
      <w:r>
        <w:separator/>
      </w:r>
    </w:p>
  </w:endnote>
  <w:endnote w:type="continuationSeparator" w:id="0">
    <w:p w14:paraId="6F04478D" w14:textId="77777777" w:rsidR="003473AE" w:rsidRDefault="003473AE" w:rsidP="00A6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10134" w14:textId="77777777" w:rsidR="003473AE" w:rsidRDefault="003473AE" w:rsidP="00A602DE">
      <w:pPr>
        <w:spacing w:after="0" w:line="240" w:lineRule="auto"/>
      </w:pPr>
      <w:r>
        <w:separator/>
      </w:r>
    </w:p>
  </w:footnote>
  <w:footnote w:type="continuationSeparator" w:id="0">
    <w:p w14:paraId="6AD605EF" w14:textId="77777777" w:rsidR="003473AE" w:rsidRDefault="003473AE" w:rsidP="00A602DE">
      <w:pPr>
        <w:spacing w:after="0" w:line="240" w:lineRule="auto"/>
      </w:pPr>
      <w:r>
        <w:continuationSeparator/>
      </w:r>
    </w:p>
  </w:footnote>
  <w:footnote w:id="1">
    <w:p w14:paraId="1663F2B3" w14:textId="77777777" w:rsidR="00CF709E" w:rsidRDefault="00CF709E" w:rsidP="00643915">
      <w:pPr>
        <w:pStyle w:val="Notedebasdepage"/>
        <w:jc w:val="both"/>
      </w:pPr>
    </w:p>
    <w:p w14:paraId="6A7C060C" w14:textId="1AE32089" w:rsidR="00643915" w:rsidRPr="00B03C62" w:rsidRDefault="00643915" w:rsidP="00643915">
      <w:pPr>
        <w:pStyle w:val="Notedebasdepage"/>
        <w:jc w:val="both"/>
        <w:rPr>
          <w:sz w:val="14"/>
          <w:szCs w:val="14"/>
        </w:rPr>
      </w:pPr>
      <w:r>
        <w:rPr>
          <w:rStyle w:val="Appelnotedebasdep"/>
        </w:rPr>
        <w:footnoteRef/>
      </w:r>
      <w:r>
        <w:t xml:space="preserve"> </w:t>
      </w:r>
      <w:r w:rsidRPr="00B03C62">
        <w:rPr>
          <w:rStyle w:val="Appelnotedebasdep"/>
          <w:sz w:val="16"/>
          <w:szCs w:val="16"/>
          <w:vertAlign w:val="baseline"/>
        </w:rPr>
        <w:t xml:space="preserve">Il est expressément prévu que dans l’hypothèse où les ateliers en présentiel ne pourraient se tenir (notamment, mais non exclusivement, en cas d’interdiction de rassemblements et/ou de fermeture des établissements scolaires par décision des autorités), </w:t>
      </w:r>
      <w:proofErr w:type="gramStart"/>
      <w:r w:rsidRPr="00B03C62">
        <w:rPr>
          <w:sz w:val="16"/>
          <w:szCs w:val="16"/>
        </w:rPr>
        <w:t>ces</w:t>
      </w:r>
      <w:proofErr w:type="gramEnd"/>
      <w:r w:rsidRPr="00B03C62">
        <w:rPr>
          <w:sz w:val="16"/>
          <w:szCs w:val="16"/>
        </w:rPr>
        <w:t xml:space="preserve"> derniers</w:t>
      </w:r>
      <w:r w:rsidRPr="00B03C62">
        <w:rPr>
          <w:rStyle w:val="Appelnotedebasdep"/>
          <w:sz w:val="16"/>
          <w:szCs w:val="16"/>
          <w:vertAlign w:val="baseline"/>
        </w:rPr>
        <w:t xml:space="preserve"> seront réalisés via des moyens de visio-conférence ou toute autre modalité d’enseignement à distance</w:t>
      </w:r>
      <w:r w:rsidRPr="00B03C62">
        <w:rPr>
          <w:sz w:val="16"/>
          <w:szCs w:val="16"/>
        </w:rPr>
        <w:t>. L’élève se verra donc offrir une continuité pédagogique en toute circonstance.</w:t>
      </w:r>
    </w:p>
    <w:p w14:paraId="3300D9AB" w14:textId="77777777" w:rsidR="00643915" w:rsidRDefault="00643915">
      <w:pPr>
        <w:pStyle w:val="Notedebasdepage"/>
      </w:pPr>
    </w:p>
  </w:footnote>
  <w:footnote w:id="2">
    <w:p w14:paraId="42AB50C2" w14:textId="77777777" w:rsidR="007706EB" w:rsidRPr="000B490B" w:rsidRDefault="00643915">
      <w:pPr>
        <w:pStyle w:val="Notedebasdepage"/>
        <w:rPr>
          <w:sz w:val="16"/>
          <w:szCs w:val="16"/>
        </w:rPr>
      </w:pPr>
      <w:r>
        <w:rPr>
          <w:rStyle w:val="Appelnotedebasdep"/>
        </w:rPr>
        <w:footnoteRef/>
      </w:r>
      <w:r w:rsidR="007706EB" w:rsidRPr="000B490B">
        <w:rPr>
          <w:sz w:val="16"/>
          <w:szCs w:val="16"/>
        </w:rPr>
        <w:t xml:space="preserve"> Le planning sera construit en fonction du nombre d’inscription, aussi, toute inscription est définitive et ne pourra donner lieu à un remboursement, même au prorata</w:t>
      </w:r>
      <w:r>
        <w:rPr>
          <w:sz w:val="16"/>
          <w:szCs w:val="16"/>
        </w:rPr>
        <w:t xml:space="preserve">. </w:t>
      </w:r>
      <w:r w:rsidRPr="00643915">
        <w:rPr>
          <w:sz w:val="16"/>
          <w:szCs w:val="16"/>
        </w:rPr>
        <w:t>Les prestations réalisées par LANGUAGE CONNEXION à distance sont les mêmes que celles réalisées en présentiel, et ont un coût identique.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D7C8F"/>
    <w:multiLevelType w:val="hybridMultilevel"/>
    <w:tmpl w:val="8312AFA6"/>
    <w:lvl w:ilvl="0" w:tplc="FE9089B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AE2FE3"/>
    <w:multiLevelType w:val="hybridMultilevel"/>
    <w:tmpl w:val="B58E9FB0"/>
    <w:lvl w:ilvl="0" w:tplc="595EE598">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AB82F5E"/>
    <w:multiLevelType w:val="hybridMultilevel"/>
    <w:tmpl w:val="D8609600"/>
    <w:lvl w:ilvl="0" w:tplc="F9282930">
      <w:numFmt w:val="bullet"/>
      <w:lvlText w:val=""/>
      <w:lvlJc w:val="left"/>
      <w:pPr>
        <w:ind w:left="720" w:hanging="360"/>
      </w:pPr>
      <w:rPr>
        <w:rFonts w:ascii="Wingdings" w:eastAsia="Times New Roman" w:hAnsi="Wingdings" w:cs="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B071C7"/>
    <w:multiLevelType w:val="hybridMultilevel"/>
    <w:tmpl w:val="5AA0FE5C"/>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893EB1"/>
    <w:multiLevelType w:val="hybridMultilevel"/>
    <w:tmpl w:val="9796E5B4"/>
    <w:lvl w:ilvl="0" w:tplc="CBECB7CC">
      <w:start w:val="1"/>
      <w:numFmt w:val="bullet"/>
      <w:lvlText w:val=""/>
      <w:lvlJc w:val="left"/>
      <w:pPr>
        <w:ind w:left="1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806160">
      <w:start w:val="1"/>
      <w:numFmt w:val="bullet"/>
      <w:lvlText w:val=""/>
      <w:lvlJc w:val="left"/>
      <w:pPr>
        <w:ind w:left="1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640BFE">
      <w:start w:val="1"/>
      <w:numFmt w:val="bullet"/>
      <w:lvlText w:val="▪"/>
      <w:lvlJc w:val="left"/>
      <w:pPr>
        <w:ind w:left="20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A08CAA">
      <w:start w:val="1"/>
      <w:numFmt w:val="bullet"/>
      <w:lvlText w:val="•"/>
      <w:lvlJc w:val="left"/>
      <w:pPr>
        <w:ind w:left="27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5EE883E">
      <w:start w:val="1"/>
      <w:numFmt w:val="bullet"/>
      <w:lvlText w:val="o"/>
      <w:lvlJc w:val="left"/>
      <w:pPr>
        <w:ind w:left="3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76F504">
      <w:start w:val="1"/>
      <w:numFmt w:val="bullet"/>
      <w:lvlText w:val="▪"/>
      <w:lvlJc w:val="left"/>
      <w:pPr>
        <w:ind w:left="41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CCC02D4">
      <w:start w:val="1"/>
      <w:numFmt w:val="bullet"/>
      <w:lvlText w:val="•"/>
      <w:lvlJc w:val="left"/>
      <w:pPr>
        <w:ind w:left="4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ECD66C">
      <w:start w:val="1"/>
      <w:numFmt w:val="bullet"/>
      <w:lvlText w:val="o"/>
      <w:lvlJc w:val="left"/>
      <w:pPr>
        <w:ind w:left="5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1C5878">
      <w:start w:val="1"/>
      <w:numFmt w:val="bullet"/>
      <w:lvlText w:val="▪"/>
      <w:lvlJc w:val="left"/>
      <w:pPr>
        <w:ind w:left="6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25E61109"/>
    <w:multiLevelType w:val="hybridMultilevel"/>
    <w:tmpl w:val="92484B6A"/>
    <w:lvl w:ilvl="0" w:tplc="A2784F0A">
      <w:start w:val="1"/>
      <w:numFmt w:val="bullet"/>
      <w:lvlText w:val=""/>
      <w:lvlJc w:val="left"/>
      <w:pPr>
        <w:ind w:left="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5A7CF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B0C0DC2">
      <w:start w:val="1"/>
      <w:numFmt w:val="bullet"/>
      <w:lvlText w:val="▪"/>
      <w:lvlJc w:val="left"/>
      <w:pPr>
        <w:ind w:left="1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14A152">
      <w:start w:val="1"/>
      <w:numFmt w:val="bullet"/>
      <w:lvlText w:val="•"/>
      <w:lvlJc w:val="left"/>
      <w:pPr>
        <w:ind w:left="2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0A1D0A">
      <w:start w:val="1"/>
      <w:numFmt w:val="bullet"/>
      <w:lvlText w:val="o"/>
      <w:lvlJc w:val="left"/>
      <w:pPr>
        <w:ind w:left="28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9E308E">
      <w:start w:val="1"/>
      <w:numFmt w:val="bullet"/>
      <w:lvlText w:val="▪"/>
      <w:lvlJc w:val="left"/>
      <w:pPr>
        <w:ind w:left="35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2B4DE7A">
      <w:start w:val="1"/>
      <w:numFmt w:val="bullet"/>
      <w:lvlText w:val="•"/>
      <w:lvlJc w:val="left"/>
      <w:pPr>
        <w:ind w:left="43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B207FC">
      <w:start w:val="1"/>
      <w:numFmt w:val="bullet"/>
      <w:lvlText w:val="o"/>
      <w:lvlJc w:val="left"/>
      <w:pPr>
        <w:ind w:left="50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EA2C3E">
      <w:start w:val="1"/>
      <w:numFmt w:val="bullet"/>
      <w:lvlText w:val="▪"/>
      <w:lvlJc w:val="left"/>
      <w:pPr>
        <w:ind w:left="5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nsid w:val="265000FA"/>
    <w:multiLevelType w:val="hybridMultilevel"/>
    <w:tmpl w:val="75DE5E1C"/>
    <w:lvl w:ilvl="0" w:tplc="30442F00">
      <w:numFmt w:val="bullet"/>
      <w:lvlText w:val=""/>
      <w:lvlJc w:val="left"/>
      <w:pPr>
        <w:ind w:left="720" w:hanging="360"/>
      </w:pPr>
      <w:rPr>
        <w:rFonts w:ascii="Wingdings" w:eastAsia="Calibri" w:hAnsi="Wingdings" w:cs="Calibri" w:hint="default"/>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604AC6"/>
    <w:multiLevelType w:val="hybridMultilevel"/>
    <w:tmpl w:val="B20AB352"/>
    <w:lvl w:ilvl="0" w:tplc="FF1A43A0">
      <w:start w:val="1"/>
      <w:numFmt w:val="bullet"/>
      <w:lvlText w:val="o"/>
      <w:lvlJc w:val="left"/>
      <w:pPr>
        <w:ind w:left="708"/>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5946EFC">
      <w:start w:val="1"/>
      <w:numFmt w:val="bullet"/>
      <w:lvlText w:val="o"/>
      <w:lvlJc w:val="left"/>
      <w:pPr>
        <w:ind w:left="14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5367562">
      <w:start w:val="1"/>
      <w:numFmt w:val="bullet"/>
      <w:lvlText w:val="▪"/>
      <w:lvlJc w:val="left"/>
      <w:pPr>
        <w:ind w:left="21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C6C4E076">
      <w:start w:val="1"/>
      <w:numFmt w:val="bullet"/>
      <w:lvlText w:val="•"/>
      <w:lvlJc w:val="left"/>
      <w:pPr>
        <w:ind w:left="28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C5C00580">
      <w:start w:val="1"/>
      <w:numFmt w:val="bullet"/>
      <w:lvlText w:val="o"/>
      <w:lvlJc w:val="left"/>
      <w:pPr>
        <w:ind w:left="36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FDC18C2">
      <w:start w:val="1"/>
      <w:numFmt w:val="bullet"/>
      <w:lvlText w:val="▪"/>
      <w:lvlJc w:val="left"/>
      <w:pPr>
        <w:ind w:left="43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0D26ADE4">
      <w:start w:val="1"/>
      <w:numFmt w:val="bullet"/>
      <w:lvlText w:val="•"/>
      <w:lvlJc w:val="left"/>
      <w:pPr>
        <w:ind w:left="50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A8B83BAE">
      <w:start w:val="1"/>
      <w:numFmt w:val="bullet"/>
      <w:lvlText w:val="o"/>
      <w:lvlJc w:val="left"/>
      <w:pPr>
        <w:ind w:left="57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B382454">
      <w:start w:val="1"/>
      <w:numFmt w:val="bullet"/>
      <w:lvlText w:val="▪"/>
      <w:lvlJc w:val="left"/>
      <w:pPr>
        <w:ind w:left="64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8">
    <w:nsid w:val="36FE6728"/>
    <w:multiLevelType w:val="hybridMultilevel"/>
    <w:tmpl w:val="64302346"/>
    <w:lvl w:ilvl="0" w:tplc="5E4CF2BA">
      <w:numFmt w:val="bullet"/>
      <w:lvlText w:val=""/>
      <w:lvlJc w:val="left"/>
      <w:pPr>
        <w:ind w:left="502" w:hanging="360"/>
      </w:pPr>
      <w:rPr>
        <w:rFonts w:ascii="Wingdings" w:eastAsia="Times New Roman" w:hAnsi="Wingdings"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nsid w:val="3740621D"/>
    <w:multiLevelType w:val="hybridMultilevel"/>
    <w:tmpl w:val="C900802C"/>
    <w:lvl w:ilvl="0" w:tplc="5E4CF2BA">
      <w:numFmt w:val="bullet"/>
      <w:lvlText w:val=""/>
      <w:lvlJc w:val="left"/>
      <w:pPr>
        <w:ind w:left="644" w:hanging="360"/>
      </w:pPr>
      <w:rPr>
        <w:rFonts w:ascii="Wingdings" w:eastAsia="Times New Roman" w:hAnsi="Wingdings"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4C7748DF"/>
    <w:multiLevelType w:val="hybridMultilevel"/>
    <w:tmpl w:val="CDB899B6"/>
    <w:lvl w:ilvl="0" w:tplc="744C21A4">
      <w:start w:val="1"/>
      <w:numFmt w:val="bullet"/>
      <w:lvlText w:val=""/>
      <w:lvlJc w:val="left"/>
      <w:pPr>
        <w:ind w:left="24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1" w:tplc="F9DC29B0">
      <w:start w:val="1"/>
      <w:numFmt w:val="bullet"/>
      <w:lvlText w:val="o"/>
      <w:lvlJc w:val="left"/>
      <w:pPr>
        <w:ind w:left="108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2" w:tplc="B1BE7ACC">
      <w:start w:val="1"/>
      <w:numFmt w:val="bullet"/>
      <w:lvlText w:val="▪"/>
      <w:lvlJc w:val="left"/>
      <w:pPr>
        <w:ind w:left="180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3" w:tplc="6E24CF72">
      <w:start w:val="1"/>
      <w:numFmt w:val="bullet"/>
      <w:lvlText w:val="•"/>
      <w:lvlJc w:val="left"/>
      <w:pPr>
        <w:ind w:left="252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4" w:tplc="E5A6A628">
      <w:start w:val="1"/>
      <w:numFmt w:val="bullet"/>
      <w:lvlText w:val="o"/>
      <w:lvlJc w:val="left"/>
      <w:pPr>
        <w:ind w:left="324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5" w:tplc="C5281B90">
      <w:start w:val="1"/>
      <w:numFmt w:val="bullet"/>
      <w:lvlText w:val="▪"/>
      <w:lvlJc w:val="left"/>
      <w:pPr>
        <w:ind w:left="396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6" w:tplc="D90E9DAE">
      <w:start w:val="1"/>
      <w:numFmt w:val="bullet"/>
      <w:lvlText w:val="•"/>
      <w:lvlJc w:val="left"/>
      <w:pPr>
        <w:ind w:left="468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7" w:tplc="85DCC226">
      <w:start w:val="1"/>
      <w:numFmt w:val="bullet"/>
      <w:lvlText w:val="o"/>
      <w:lvlJc w:val="left"/>
      <w:pPr>
        <w:ind w:left="540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lvl w:ilvl="8" w:tplc="D3E0DB94">
      <w:start w:val="1"/>
      <w:numFmt w:val="bullet"/>
      <w:lvlText w:val="▪"/>
      <w:lvlJc w:val="left"/>
      <w:pPr>
        <w:ind w:left="6120"/>
      </w:pPr>
      <w:rPr>
        <w:rFonts w:ascii="Wingdings" w:eastAsia="Wingdings" w:hAnsi="Wingdings" w:cs="Wingdings"/>
        <w:b w:val="0"/>
        <w:i w:val="0"/>
        <w:strike w:val="0"/>
        <w:dstrike w:val="0"/>
        <w:color w:val="76B531"/>
        <w:sz w:val="18"/>
        <w:szCs w:val="18"/>
        <w:u w:val="none" w:color="000000"/>
        <w:bdr w:val="none" w:sz="0" w:space="0" w:color="auto"/>
        <w:shd w:val="clear" w:color="auto" w:fill="auto"/>
        <w:vertAlign w:val="baseline"/>
      </w:rPr>
    </w:lvl>
  </w:abstractNum>
  <w:abstractNum w:abstractNumId="11">
    <w:nsid w:val="4CB03191"/>
    <w:multiLevelType w:val="hybridMultilevel"/>
    <w:tmpl w:val="A74A3A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DD5920"/>
    <w:multiLevelType w:val="hybridMultilevel"/>
    <w:tmpl w:val="E94464BA"/>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nsid w:val="6A6C70AD"/>
    <w:multiLevelType w:val="hybridMultilevel"/>
    <w:tmpl w:val="A2028D62"/>
    <w:lvl w:ilvl="0" w:tplc="1AB88CDE">
      <w:numFmt w:val="bullet"/>
      <w:lvlText w:val=""/>
      <w:lvlJc w:val="left"/>
      <w:pPr>
        <w:ind w:left="1069" w:hanging="360"/>
      </w:pPr>
      <w:rPr>
        <w:rFonts w:ascii="Symbol" w:eastAsia="Calibri" w:hAnsi="Symbol" w:cs="Times New Roman" w:hint="default"/>
        <w:b w:val="0"/>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6DBA5484"/>
    <w:multiLevelType w:val="hybridMultilevel"/>
    <w:tmpl w:val="0B2E3BFE"/>
    <w:lvl w:ilvl="0" w:tplc="FACAAE10">
      <w:numFmt w:val="bullet"/>
      <w:lvlText w:val=""/>
      <w:lvlJc w:val="left"/>
      <w:pPr>
        <w:ind w:left="1068" w:hanging="360"/>
      </w:pPr>
      <w:rPr>
        <w:rFonts w:ascii="Wingdings" w:eastAsia="Calibri" w:hAnsi="Wingdings"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7A641E29"/>
    <w:multiLevelType w:val="hybridMultilevel"/>
    <w:tmpl w:val="3956242C"/>
    <w:lvl w:ilvl="0" w:tplc="6068DB14">
      <w:numFmt w:val="bullet"/>
      <w:lvlText w:val=""/>
      <w:lvlJc w:val="left"/>
      <w:pPr>
        <w:ind w:left="720" w:hanging="360"/>
      </w:pPr>
      <w:rPr>
        <w:rFonts w:ascii="Wingdings" w:eastAsia="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0"/>
  </w:num>
  <w:num w:numId="3">
    <w:abstractNumId w:val="7"/>
  </w:num>
  <w:num w:numId="4">
    <w:abstractNumId w:val="4"/>
  </w:num>
  <w:num w:numId="5">
    <w:abstractNumId w:val="14"/>
  </w:num>
  <w:num w:numId="6">
    <w:abstractNumId w:val="6"/>
  </w:num>
  <w:num w:numId="7">
    <w:abstractNumId w:val="11"/>
  </w:num>
  <w:num w:numId="8">
    <w:abstractNumId w:val="0"/>
  </w:num>
  <w:num w:numId="9">
    <w:abstractNumId w:val="12"/>
  </w:num>
  <w:num w:numId="10">
    <w:abstractNumId w:val="13"/>
  </w:num>
  <w:num w:numId="11">
    <w:abstractNumId w:val="15"/>
  </w:num>
  <w:num w:numId="12">
    <w:abstractNumId w:val="3"/>
  </w:num>
  <w:num w:numId="13">
    <w:abstractNumId w:val="1"/>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88"/>
    <w:rsid w:val="000757C7"/>
    <w:rsid w:val="000B490B"/>
    <w:rsid w:val="001958EE"/>
    <w:rsid w:val="001A1F8E"/>
    <w:rsid w:val="001A52DD"/>
    <w:rsid w:val="002029B9"/>
    <w:rsid w:val="00203ECE"/>
    <w:rsid w:val="00216D70"/>
    <w:rsid w:val="0030306E"/>
    <w:rsid w:val="00332EB0"/>
    <w:rsid w:val="003331FD"/>
    <w:rsid w:val="003473AE"/>
    <w:rsid w:val="003501E8"/>
    <w:rsid w:val="003F30AB"/>
    <w:rsid w:val="00406CD6"/>
    <w:rsid w:val="004132E8"/>
    <w:rsid w:val="00465B9A"/>
    <w:rsid w:val="004B7354"/>
    <w:rsid w:val="005035FB"/>
    <w:rsid w:val="00530370"/>
    <w:rsid w:val="0055146C"/>
    <w:rsid w:val="0055557A"/>
    <w:rsid w:val="00556795"/>
    <w:rsid w:val="00564AB8"/>
    <w:rsid w:val="005B3131"/>
    <w:rsid w:val="00643915"/>
    <w:rsid w:val="006869F2"/>
    <w:rsid w:val="006D09D9"/>
    <w:rsid w:val="006D0DDB"/>
    <w:rsid w:val="00764D11"/>
    <w:rsid w:val="007706EB"/>
    <w:rsid w:val="00793451"/>
    <w:rsid w:val="007C16AC"/>
    <w:rsid w:val="00842224"/>
    <w:rsid w:val="00894F2A"/>
    <w:rsid w:val="00947364"/>
    <w:rsid w:val="009940EE"/>
    <w:rsid w:val="009E7688"/>
    <w:rsid w:val="00A602DE"/>
    <w:rsid w:val="00AC346F"/>
    <w:rsid w:val="00AF12AD"/>
    <w:rsid w:val="00B515A5"/>
    <w:rsid w:val="00B71CDD"/>
    <w:rsid w:val="00BB407F"/>
    <w:rsid w:val="00BB6155"/>
    <w:rsid w:val="00C24FE9"/>
    <w:rsid w:val="00C338BC"/>
    <w:rsid w:val="00C34B1C"/>
    <w:rsid w:val="00CF709E"/>
    <w:rsid w:val="00D428E6"/>
    <w:rsid w:val="00D46949"/>
    <w:rsid w:val="00D47579"/>
    <w:rsid w:val="00D7789D"/>
    <w:rsid w:val="00D851C5"/>
    <w:rsid w:val="00DD0754"/>
    <w:rsid w:val="00E92DBB"/>
    <w:rsid w:val="00E96694"/>
    <w:rsid w:val="00EF03F7"/>
    <w:rsid w:val="00F20965"/>
    <w:rsid w:val="00F82853"/>
    <w:rsid w:val="00F83FCA"/>
    <w:rsid w:val="00FB536E"/>
    <w:rsid w:val="00FF5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5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outlineLvl w:val="0"/>
    </w:pPr>
    <w:rPr>
      <w:rFonts w:ascii="Verdana" w:eastAsia="Verdana" w:hAnsi="Verdana" w:cs="Verdana"/>
      <w:b/>
      <w:color w:val="76B53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Verdana" w:eastAsia="Verdana" w:hAnsi="Verdana" w:cs="Verdana"/>
      <w:b/>
      <w:color w:val="76B53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92DBB"/>
    <w:pPr>
      <w:ind w:left="720"/>
      <w:contextualSpacing/>
    </w:pPr>
  </w:style>
  <w:style w:type="paragraph" w:styleId="Textedebulles">
    <w:name w:val="Balloon Text"/>
    <w:basedOn w:val="Normal"/>
    <w:link w:val="TextedebullesCar"/>
    <w:uiPriority w:val="99"/>
    <w:semiHidden/>
    <w:unhideWhenUsed/>
    <w:rsid w:val="006D0D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0DDB"/>
    <w:rPr>
      <w:rFonts w:ascii="Segoe UI" w:eastAsia="Calibri" w:hAnsi="Segoe UI" w:cs="Segoe UI"/>
      <w:color w:val="000000"/>
      <w:sz w:val="18"/>
      <w:szCs w:val="18"/>
    </w:rPr>
  </w:style>
  <w:style w:type="paragraph" w:styleId="En-tte">
    <w:name w:val="header"/>
    <w:basedOn w:val="Normal"/>
    <w:link w:val="En-tteCar"/>
    <w:uiPriority w:val="99"/>
    <w:unhideWhenUsed/>
    <w:rsid w:val="00A602DE"/>
    <w:pPr>
      <w:tabs>
        <w:tab w:val="center" w:pos="4536"/>
        <w:tab w:val="right" w:pos="9072"/>
      </w:tabs>
      <w:spacing w:after="0" w:line="240" w:lineRule="auto"/>
    </w:pPr>
  </w:style>
  <w:style w:type="character" w:customStyle="1" w:styleId="En-tteCar">
    <w:name w:val="En-tête Car"/>
    <w:basedOn w:val="Policepardfaut"/>
    <w:link w:val="En-tte"/>
    <w:uiPriority w:val="99"/>
    <w:rsid w:val="00A602DE"/>
    <w:rPr>
      <w:rFonts w:ascii="Calibri" w:eastAsia="Calibri" w:hAnsi="Calibri" w:cs="Calibri"/>
      <w:color w:val="000000"/>
    </w:rPr>
  </w:style>
  <w:style w:type="paragraph" w:styleId="Pieddepage">
    <w:name w:val="footer"/>
    <w:basedOn w:val="Normal"/>
    <w:link w:val="PieddepageCar"/>
    <w:uiPriority w:val="99"/>
    <w:unhideWhenUsed/>
    <w:rsid w:val="00A60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2DE"/>
    <w:rPr>
      <w:rFonts w:ascii="Calibri" w:eastAsia="Calibri" w:hAnsi="Calibri" w:cs="Calibri"/>
      <w:color w:val="000000"/>
    </w:rPr>
  </w:style>
  <w:style w:type="paragraph" w:customStyle="1" w:styleId="Default">
    <w:name w:val="Default"/>
    <w:rsid w:val="002029B9"/>
    <w:pPr>
      <w:autoSpaceDE w:val="0"/>
      <w:autoSpaceDN w:val="0"/>
      <w:adjustRightInd w:val="0"/>
      <w:spacing w:after="0" w:line="240" w:lineRule="auto"/>
    </w:pPr>
    <w:rPr>
      <w:rFonts w:ascii="Calibri" w:eastAsia="Arial Unicode MS" w:hAnsi="Calibri" w:cs="Calibri"/>
      <w:color w:val="000000"/>
      <w:sz w:val="24"/>
      <w:szCs w:val="24"/>
      <w:lang w:eastAsia="en-US"/>
    </w:rPr>
  </w:style>
  <w:style w:type="character" w:styleId="Appeldenotedefin">
    <w:name w:val="endnote reference"/>
    <w:uiPriority w:val="99"/>
    <w:semiHidden/>
    <w:unhideWhenUsed/>
    <w:rsid w:val="00FB536E"/>
    <w:rPr>
      <w:vertAlign w:val="superscript"/>
    </w:rPr>
  </w:style>
  <w:style w:type="table" w:styleId="Grilledutableau">
    <w:name w:val="Table Grid"/>
    <w:basedOn w:val="TableauNormal"/>
    <w:uiPriority w:val="39"/>
    <w:rsid w:val="00B71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B71CDD"/>
    <w:rPr>
      <w:color w:val="0000FF"/>
      <w:u w:val="single"/>
    </w:rPr>
  </w:style>
  <w:style w:type="paragraph" w:styleId="Notedebasdepage">
    <w:name w:val="footnote text"/>
    <w:basedOn w:val="Normal"/>
    <w:link w:val="NotedebasdepageCar"/>
    <w:uiPriority w:val="99"/>
    <w:semiHidden/>
    <w:unhideWhenUsed/>
    <w:rsid w:val="00203E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3ECE"/>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203ECE"/>
    <w:rPr>
      <w:vertAlign w:val="superscript"/>
    </w:rPr>
  </w:style>
  <w:style w:type="character" w:customStyle="1" w:styleId="Mentionnonrsolue1">
    <w:name w:val="Mention non résolue1"/>
    <w:basedOn w:val="Policepardfaut"/>
    <w:uiPriority w:val="99"/>
    <w:semiHidden/>
    <w:unhideWhenUsed/>
    <w:rsid w:val="00FF5E87"/>
    <w:rPr>
      <w:color w:val="605E5C"/>
      <w:shd w:val="clear" w:color="auto" w:fill="E1DFDD"/>
    </w:rPr>
  </w:style>
  <w:style w:type="character" w:customStyle="1" w:styleId="UnresolvedMention">
    <w:name w:val="Unresolved Mention"/>
    <w:basedOn w:val="Policepardfaut"/>
    <w:uiPriority w:val="99"/>
    <w:semiHidden/>
    <w:unhideWhenUsed/>
    <w:rsid w:val="006869F2"/>
    <w:rPr>
      <w:color w:val="605E5C"/>
      <w:shd w:val="clear" w:color="auto" w:fill="E1DFDD"/>
    </w:rPr>
  </w:style>
  <w:style w:type="character" w:styleId="Lienhypertextesuivivisit">
    <w:name w:val="FollowedHyperlink"/>
    <w:basedOn w:val="Policepardfaut"/>
    <w:uiPriority w:val="99"/>
    <w:semiHidden/>
    <w:unhideWhenUsed/>
    <w:rsid w:val="003501E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outlineLvl w:val="0"/>
    </w:pPr>
    <w:rPr>
      <w:rFonts w:ascii="Verdana" w:eastAsia="Verdana" w:hAnsi="Verdana" w:cs="Verdana"/>
      <w:b/>
      <w:color w:val="76B53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Verdana" w:eastAsia="Verdana" w:hAnsi="Verdana" w:cs="Verdana"/>
      <w:b/>
      <w:color w:val="76B53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E92DBB"/>
    <w:pPr>
      <w:ind w:left="720"/>
      <w:contextualSpacing/>
    </w:pPr>
  </w:style>
  <w:style w:type="paragraph" w:styleId="Textedebulles">
    <w:name w:val="Balloon Text"/>
    <w:basedOn w:val="Normal"/>
    <w:link w:val="TextedebullesCar"/>
    <w:uiPriority w:val="99"/>
    <w:semiHidden/>
    <w:unhideWhenUsed/>
    <w:rsid w:val="006D0D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0DDB"/>
    <w:rPr>
      <w:rFonts w:ascii="Segoe UI" w:eastAsia="Calibri" w:hAnsi="Segoe UI" w:cs="Segoe UI"/>
      <w:color w:val="000000"/>
      <w:sz w:val="18"/>
      <w:szCs w:val="18"/>
    </w:rPr>
  </w:style>
  <w:style w:type="paragraph" w:styleId="En-tte">
    <w:name w:val="header"/>
    <w:basedOn w:val="Normal"/>
    <w:link w:val="En-tteCar"/>
    <w:uiPriority w:val="99"/>
    <w:unhideWhenUsed/>
    <w:rsid w:val="00A602DE"/>
    <w:pPr>
      <w:tabs>
        <w:tab w:val="center" w:pos="4536"/>
        <w:tab w:val="right" w:pos="9072"/>
      </w:tabs>
      <w:spacing w:after="0" w:line="240" w:lineRule="auto"/>
    </w:pPr>
  </w:style>
  <w:style w:type="character" w:customStyle="1" w:styleId="En-tteCar">
    <w:name w:val="En-tête Car"/>
    <w:basedOn w:val="Policepardfaut"/>
    <w:link w:val="En-tte"/>
    <w:uiPriority w:val="99"/>
    <w:rsid w:val="00A602DE"/>
    <w:rPr>
      <w:rFonts w:ascii="Calibri" w:eastAsia="Calibri" w:hAnsi="Calibri" w:cs="Calibri"/>
      <w:color w:val="000000"/>
    </w:rPr>
  </w:style>
  <w:style w:type="paragraph" w:styleId="Pieddepage">
    <w:name w:val="footer"/>
    <w:basedOn w:val="Normal"/>
    <w:link w:val="PieddepageCar"/>
    <w:uiPriority w:val="99"/>
    <w:unhideWhenUsed/>
    <w:rsid w:val="00A60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2DE"/>
    <w:rPr>
      <w:rFonts w:ascii="Calibri" w:eastAsia="Calibri" w:hAnsi="Calibri" w:cs="Calibri"/>
      <w:color w:val="000000"/>
    </w:rPr>
  </w:style>
  <w:style w:type="paragraph" w:customStyle="1" w:styleId="Default">
    <w:name w:val="Default"/>
    <w:rsid w:val="002029B9"/>
    <w:pPr>
      <w:autoSpaceDE w:val="0"/>
      <w:autoSpaceDN w:val="0"/>
      <w:adjustRightInd w:val="0"/>
      <w:spacing w:after="0" w:line="240" w:lineRule="auto"/>
    </w:pPr>
    <w:rPr>
      <w:rFonts w:ascii="Calibri" w:eastAsia="Arial Unicode MS" w:hAnsi="Calibri" w:cs="Calibri"/>
      <w:color w:val="000000"/>
      <w:sz w:val="24"/>
      <w:szCs w:val="24"/>
      <w:lang w:eastAsia="en-US"/>
    </w:rPr>
  </w:style>
  <w:style w:type="character" w:styleId="Appeldenotedefin">
    <w:name w:val="endnote reference"/>
    <w:uiPriority w:val="99"/>
    <w:semiHidden/>
    <w:unhideWhenUsed/>
    <w:rsid w:val="00FB536E"/>
    <w:rPr>
      <w:vertAlign w:val="superscript"/>
    </w:rPr>
  </w:style>
  <w:style w:type="table" w:styleId="Grilledutableau">
    <w:name w:val="Table Grid"/>
    <w:basedOn w:val="TableauNormal"/>
    <w:uiPriority w:val="39"/>
    <w:rsid w:val="00B71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B71CDD"/>
    <w:rPr>
      <w:color w:val="0000FF"/>
      <w:u w:val="single"/>
    </w:rPr>
  </w:style>
  <w:style w:type="paragraph" w:styleId="Notedebasdepage">
    <w:name w:val="footnote text"/>
    <w:basedOn w:val="Normal"/>
    <w:link w:val="NotedebasdepageCar"/>
    <w:uiPriority w:val="99"/>
    <w:semiHidden/>
    <w:unhideWhenUsed/>
    <w:rsid w:val="00203E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3ECE"/>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203ECE"/>
    <w:rPr>
      <w:vertAlign w:val="superscript"/>
    </w:rPr>
  </w:style>
  <w:style w:type="character" w:customStyle="1" w:styleId="Mentionnonrsolue1">
    <w:name w:val="Mention non résolue1"/>
    <w:basedOn w:val="Policepardfaut"/>
    <w:uiPriority w:val="99"/>
    <w:semiHidden/>
    <w:unhideWhenUsed/>
    <w:rsid w:val="00FF5E87"/>
    <w:rPr>
      <w:color w:val="605E5C"/>
      <w:shd w:val="clear" w:color="auto" w:fill="E1DFDD"/>
    </w:rPr>
  </w:style>
  <w:style w:type="character" w:customStyle="1" w:styleId="UnresolvedMention">
    <w:name w:val="Unresolved Mention"/>
    <w:basedOn w:val="Policepardfaut"/>
    <w:uiPriority w:val="99"/>
    <w:semiHidden/>
    <w:unhideWhenUsed/>
    <w:rsid w:val="006869F2"/>
    <w:rPr>
      <w:color w:val="605E5C"/>
      <w:shd w:val="clear" w:color="auto" w:fill="E1DFDD"/>
    </w:rPr>
  </w:style>
  <w:style w:type="character" w:styleId="Lienhypertextesuivivisit">
    <w:name w:val="FollowedHyperlink"/>
    <w:basedOn w:val="Policepardfaut"/>
    <w:uiPriority w:val="99"/>
    <w:semiHidden/>
    <w:unhideWhenUsed/>
    <w:rsid w:val="003501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825900473">
      <w:bodyDiv w:val="1"/>
      <w:marLeft w:val="0"/>
      <w:marRight w:val="0"/>
      <w:marTop w:val="0"/>
      <w:marBottom w:val="0"/>
      <w:divBdr>
        <w:top w:val="none" w:sz="0" w:space="0" w:color="auto"/>
        <w:left w:val="none" w:sz="0" w:space="0" w:color="auto"/>
        <w:bottom w:val="none" w:sz="0" w:space="0" w:color="auto"/>
        <w:right w:val="none" w:sz="0" w:space="0" w:color="auto"/>
      </w:divBdr>
    </w:div>
    <w:div w:id="207620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nguageconnexio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languageconnexion-inscrip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5FBF-34F7-4652-8454-159E0E2C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Language Connexion</dc:creator>
  <cp:lastModifiedBy>HP</cp:lastModifiedBy>
  <cp:revision>2</cp:revision>
  <cp:lastPrinted>2017-04-10T09:24:00Z</cp:lastPrinted>
  <dcterms:created xsi:type="dcterms:W3CDTF">2021-06-01T13:40:00Z</dcterms:created>
  <dcterms:modified xsi:type="dcterms:W3CDTF">2021-06-01T13:40:00Z</dcterms:modified>
</cp:coreProperties>
</file>